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166B5" w:rsidP="00E27AF8">
      <w:pPr>
        <w:tabs>
          <w:tab w:val="right" w:pos="8280"/>
        </w:tabs>
        <w:spacing w:after="0"/>
        <w:ind w:right="-22"/>
        <w:contextualSpacing/>
        <w:jc w:val="left"/>
        <w:rPr>
          <w:rFonts w:ascii="Verdana" w:hAnsi="Verdana"/>
          <w:caps/>
          <w:color w:val="002060"/>
          <w:sz w:val="20"/>
          <w:lang w:val="en-GB"/>
        </w:rPr>
      </w:pPr>
    </w:p>
    <w:p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2813D5" w:rsidP="00A036BC">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2017/2018</w:t>
            </w:r>
            <w:bookmarkStart w:id="0" w:name="_GoBack"/>
            <w:bookmarkEnd w:id="0"/>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Ivane</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Javakhishvili</w:t>
            </w:r>
            <w:proofErr w:type="spellEnd"/>
            <w:r>
              <w:rPr>
                <w:rFonts w:ascii="Verdana" w:hAnsi="Verdana" w:cs="Arial"/>
                <w:color w:val="002060"/>
                <w:sz w:val="20"/>
                <w:lang w:val="en-GB"/>
              </w:rPr>
              <w:t xml:space="preserve">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Tchavtchavadze</w:t>
            </w:r>
            <w:proofErr w:type="spellEnd"/>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w:t>
            </w:r>
            <w:proofErr w:type="spellStart"/>
            <w:r>
              <w:rPr>
                <w:rFonts w:ascii="Verdana" w:hAnsi="Verdana" w:cs="Arial"/>
                <w:color w:val="002060"/>
                <w:sz w:val="20"/>
                <w:lang w:val="en-GB"/>
              </w:rPr>
              <w:t>Gergedava</w:t>
            </w:r>
            <w:proofErr w:type="spellEnd"/>
            <w:r>
              <w:rPr>
                <w:rFonts w:ascii="Verdana" w:hAnsi="Verdana" w:cs="Arial"/>
                <w:color w:val="002060"/>
                <w:sz w:val="20"/>
                <w:lang w:val="en-GB"/>
              </w:rPr>
              <w:t xml:space="preserve">,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proofErr w:type="spellStart"/>
            <w:r>
              <w:rPr>
                <w:rFonts w:ascii="Verdana" w:hAnsi="Verdana" w:cs="Arial"/>
                <w:color w:val="002060"/>
                <w:sz w:val="20"/>
                <w:lang w:val="en-GB"/>
              </w:rPr>
              <w:t>Institutitutional</w:t>
            </w:r>
            <w:proofErr w:type="spellEnd"/>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proofErr w:type="spellStart"/>
            <w:r>
              <w:rPr>
                <w:rFonts w:ascii="Verdana" w:hAnsi="Verdana" w:cs="Arial"/>
                <w:color w:val="002060"/>
                <w:sz w:val="20"/>
              </w:rPr>
              <w:t>tea.gergedava</w:t>
            </w:r>
            <w:proofErr w:type="spellEnd"/>
            <w:r>
              <w:rPr>
                <w:rFonts w:ascii="Verdana" w:hAnsi="Verdana" w:cs="Arial"/>
                <w:color w:val="002060"/>
                <w:sz w:val="20"/>
              </w:rPr>
              <w:t>@</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6E77D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6E77DE"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4B025B" w:rsidRPr="004B025B" w:rsidRDefault="004B025B" w:rsidP="004B025B">
            <w:pPr>
              <w:shd w:val="clear" w:color="auto" w:fill="FFFFFF"/>
              <w:spacing w:after="0"/>
              <w:ind w:right="-993"/>
              <w:jc w:val="left"/>
              <w:rPr>
                <w:rFonts w:ascii="Verdana" w:hAnsi="Verdana" w:cs="Arial"/>
                <w:color w:val="002060"/>
                <w:sz w:val="20"/>
                <w:lang w:val="en-GB"/>
              </w:rPr>
            </w:pPr>
            <w:r w:rsidRPr="004B025B">
              <w:rPr>
                <w:rFonts w:ascii="Verdana" w:hAnsi="Verdana" w:cs="Arial"/>
                <w:color w:val="002060"/>
                <w:sz w:val="20"/>
                <w:lang w:val="en-GB"/>
              </w:rPr>
              <w:t xml:space="preserve">National and </w:t>
            </w:r>
          </w:p>
          <w:p w:rsidR="004B025B" w:rsidRPr="004B025B" w:rsidRDefault="004B025B" w:rsidP="004B025B">
            <w:pPr>
              <w:shd w:val="clear" w:color="auto" w:fill="FFFFFF"/>
              <w:spacing w:after="0"/>
              <w:ind w:right="-993"/>
              <w:jc w:val="left"/>
              <w:rPr>
                <w:rFonts w:ascii="Verdana" w:hAnsi="Verdana" w:cs="Arial"/>
                <w:color w:val="002060"/>
                <w:sz w:val="20"/>
                <w:lang w:val="en-GB"/>
              </w:rPr>
            </w:pPr>
            <w:proofErr w:type="spellStart"/>
            <w:r w:rsidRPr="004B025B">
              <w:rPr>
                <w:rFonts w:ascii="Verdana" w:hAnsi="Verdana" w:cs="Arial"/>
                <w:color w:val="002060"/>
                <w:sz w:val="20"/>
                <w:lang w:val="en-GB"/>
              </w:rPr>
              <w:t>Kapodistrian</w:t>
            </w:r>
            <w:proofErr w:type="spellEnd"/>
            <w:r w:rsidRPr="004B025B">
              <w:rPr>
                <w:rFonts w:ascii="Verdana" w:hAnsi="Verdana" w:cs="Arial"/>
                <w:color w:val="002060"/>
                <w:sz w:val="20"/>
                <w:lang w:val="en-GB"/>
              </w:rPr>
              <w:t xml:space="preserve"> </w:t>
            </w:r>
          </w:p>
          <w:p w:rsidR="00A75662" w:rsidRPr="004B025B" w:rsidRDefault="004B025B" w:rsidP="004B025B">
            <w:pPr>
              <w:shd w:val="clear" w:color="auto" w:fill="FFFFFF"/>
              <w:spacing w:after="0"/>
              <w:ind w:right="-993"/>
              <w:jc w:val="left"/>
              <w:rPr>
                <w:rFonts w:ascii="Verdana" w:hAnsi="Verdana" w:cs="Arial"/>
                <w:color w:val="002060"/>
                <w:sz w:val="20"/>
                <w:lang w:val="en-GB"/>
              </w:rPr>
            </w:pPr>
            <w:r w:rsidRPr="004B025B">
              <w:rPr>
                <w:rFonts w:ascii="Verdana" w:hAnsi="Verdana" w:cs="Arial"/>
                <w:color w:val="002060"/>
                <w:sz w:val="20"/>
                <w:lang w:val="en-GB"/>
              </w:rPr>
              <w:t>University</w:t>
            </w:r>
          </w:p>
          <w:p w:rsidR="004B025B" w:rsidRPr="007673FA" w:rsidRDefault="004B025B" w:rsidP="004B025B">
            <w:pPr>
              <w:shd w:val="clear" w:color="auto" w:fill="FFFFFF"/>
              <w:spacing w:after="0"/>
              <w:ind w:right="-993"/>
              <w:jc w:val="left"/>
              <w:rPr>
                <w:rFonts w:ascii="Verdana" w:hAnsi="Verdana" w:cs="Arial"/>
                <w:b/>
                <w:color w:val="002060"/>
                <w:sz w:val="20"/>
                <w:lang w:val="en-GB"/>
              </w:rPr>
            </w:pPr>
            <w:r w:rsidRPr="004B025B">
              <w:rPr>
                <w:rFonts w:ascii="Verdana" w:hAnsi="Verdana" w:cs="Arial"/>
                <w:color w:val="002060"/>
                <w:sz w:val="20"/>
                <w:lang w:val="en-GB"/>
              </w:rPr>
              <w:t>of Athens</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4B025B" w:rsidRDefault="00713E3E" w:rsidP="00107B17">
            <w:pPr>
              <w:shd w:val="clear" w:color="auto" w:fill="FFFFFF"/>
              <w:spacing w:after="0"/>
              <w:ind w:right="-993"/>
              <w:jc w:val="left"/>
              <w:rPr>
                <w:rFonts w:ascii="Verdana" w:hAnsi="Verdana" w:cs="Arial"/>
                <w:sz w:val="20"/>
                <w:lang w:val="en-GB"/>
              </w:rPr>
            </w:pPr>
            <w:r w:rsidRPr="004B025B">
              <w:rPr>
                <w:rFonts w:ascii="Verdana" w:hAnsi="Verdana" w:cs="Arial"/>
                <w:sz w:val="20"/>
                <w:lang w:val="en-GB"/>
              </w:rPr>
              <w:t>Erasmus code</w:t>
            </w:r>
          </w:p>
          <w:p w:rsidR="00A75662" w:rsidRPr="004B025B" w:rsidRDefault="00A75662" w:rsidP="00107B17">
            <w:pPr>
              <w:shd w:val="clear" w:color="auto" w:fill="FFFFFF"/>
              <w:spacing w:after="0"/>
              <w:ind w:right="-993"/>
              <w:jc w:val="left"/>
              <w:rPr>
                <w:rFonts w:ascii="Verdana" w:hAnsi="Verdana" w:cs="Arial"/>
                <w:sz w:val="20"/>
                <w:lang w:val="en-GB"/>
              </w:rPr>
            </w:pPr>
            <w:r w:rsidRPr="004B025B">
              <w:rPr>
                <w:rFonts w:ascii="Verdana" w:hAnsi="Verdana" w:cs="Arial"/>
                <w:sz w:val="20"/>
                <w:lang w:val="en-GB"/>
              </w:rPr>
              <w:t>(if applicable)</w:t>
            </w:r>
          </w:p>
          <w:p w:rsidR="00A75662" w:rsidRPr="004B025B"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4B025B" w:rsidRDefault="004B025B" w:rsidP="00107B17">
            <w:pPr>
              <w:shd w:val="clear" w:color="auto" w:fill="FFFFFF"/>
              <w:ind w:right="-993"/>
              <w:jc w:val="left"/>
              <w:rPr>
                <w:rFonts w:ascii="Verdana" w:hAnsi="Verdana" w:cs="Arial"/>
                <w:b/>
                <w:color w:val="002060"/>
                <w:sz w:val="20"/>
                <w:lang w:val="en-GB"/>
              </w:rPr>
            </w:pPr>
            <w:r w:rsidRPr="004B025B">
              <w:rPr>
                <w:rFonts w:ascii="Verdana" w:hAnsi="Verdana"/>
                <w:sz w:val="20"/>
                <w:lang w:val="en-GB" w:eastAsia="en-GB"/>
              </w:rPr>
              <w:t>G ATHINE01</w:t>
            </w: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lastRenderedPageBreak/>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4B025B" w:rsidP="004B025B">
            <w:pPr>
              <w:shd w:val="clear" w:color="auto" w:fill="FFFFFF"/>
              <w:ind w:right="-993"/>
              <w:jc w:val="left"/>
              <w:rPr>
                <w:rFonts w:ascii="Verdana" w:hAnsi="Verdana" w:cs="Arial"/>
                <w:b/>
                <w:sz w:val="20"/>
                <w:lang w:val="en-GB"/>
              </w:rPr>
            </w:pPr>
            <w:r>
              <w:rPr>
                <w:rFonts w:ascii="Verdana" w:hAnsi="Verdana" w:cs="Arial"/>
                <w:b/>
                <w:sz w:val="20"/>
                <w:lang w:val="en-GB"/>
              </w:rPr>
              <w:t>Greece/GR</w:t>
            </w: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B965BC" w:rsidRPr="00B965BC" w:rsidRDefault="00B965BC" w:rsidP="00F477CA">
            <w:pPr>
              <w:spacing w:after="0"/>
              <w:rPr>
                <w:rFonts w:ascii="Verdana" w:hAnsi="Verdana"/>
                <w:sz w:val="20"/>
                <w:lang w:val="es-ES" w:eastAsia="en-GB"/>
              </w:rPr>
            </w:pPr>
            <w:proofErr w:type="spellStart"/>
            <w:r w:rsidRPr="00B965BC">
              <w:rPr>
                <w:rFonts w:ascii="Verdana" w:hAnsi="Verdana"/>
                <w:sz w:val="20"/>
                <w:lang w:val="es-ES" w:eastAsia="en-GB"/>
              </w:rPr>
              <w:t>Fotini</w:t>
            </w:r>
            <w:proofErr w:type="spellEnd"/>
            <w:r w:rsidRPr="00B965BC">
              <w:rPr>
                <w:rFonts w:ascii="Verdana" w:hAnsi="Verdana"/>
                <w:sz w:val="20"/>
                <w:lang w:val="es-ES" w:eastAsia="en-GB"/>
              </w:rPr>
              <w:t xml:space="preserve"> </w:t>
            </w:r>
            <w:proofErr w:type="spellStart"/>
            <w:r w:rsidRPr="00B965BC">
              <w:rPr>
                <w:rFonts w:ascii="Verdana" w:hAnsi="Verdana"/>
                <w:sz w:val="20"/>
                <w:lang w:val="es-ES" w:eastAsia="en-GB"/>
              </w:rPr>
              <w:t>Fryda</w:t>
            </w:r>
            <w:proofErr w:type="spellEnd"/>
          </w:p>
          <w:p w:rsidR="00F477CA" w:rsidRDefault="00F477CA" w:rsidP="00F477CA">
            <w:pPr>
              <w:shd w:val="clear" w:color="auto" w:fill="FFFFFF"/>
              <w:spacing w:after="0"/>
              <w:ind w:right="-993"/>
              <w:jc w:val="left"/>
              <w:rPr>
                <w:rFonts w:ascii="Verdana" w:hAnsi="Verdana"/>
                <w:color w:val="222222"/>
                <w:sz w:val="20"/>
                <w:shd w:val="clear" w:color="auto" w:fill="FFFFFF"/>
              </w:rPr>
            </w:pPr>
            <w:r w:rsidRPr="00F477CA">
              <w:rPr>
                <w:rFonts w:ascii="Verdana" w:hAnsi="Verdana"/>
                <w:color w:val="222222"/>
                <w:sz w:val="20"/>
                <w:shd w:val="clear" w:color="auto" w:fill="FFFFFF"/>
              </w:rPr>
              <w:t xml:space="preserve">Head of </w:t>
            </w:r>
            <w:proofErr w:type="spellStart"/>
            <w:r w:rsidRPr="00F477CA">
              <w:rPr>
                <w:rFonts w:ascii="Verdana" w:hAnsi="Verdana"/>
                <w:color w:val="222222"/>
                <w:sz w:val="20"/>
                <w:shd w:val="clear" w:color="auto" w:fill="FFFFFF"/>
              </w:rPr>
              <w:t>European</w:t>
            </w:r>
            <w:proofErr w:type="spellEnd"/>
            <w:r w:rsidRPr="00F477CA">
              <w:rPr>
                <w:rFonts w:ascii="Verdana" w:hAnsi="Verdana"/>
                <w:color w:val="222222"/>
                <w:sz w:val="20"/>
                <w:shd w:val="clear" w:color="auto" w:fill="FFFFFF"/>
              </w:rPr>
              <w:t xml:space="preserve"> </w:t>
            </w:r>
          </w:p>
          <w:p w:rsidR="00F477CA" w:rsidRDefault="00F477CA" w:rsidP="00F477CA">
            <w:pPr>
              <w:shd w:val="clear" w:color="auto" w:fill="FFFFFF"/>
              <w:spacing w:after="0"/>
              <w:ind w:right="-993"/>
              <w:jc w:val="left"/>
              <w:rPr>
                <w:rFonts w:ascii="Verdana" w:hAnsi="Verdana"/>
                <w:color w:val="222222"/>
                <w:sz w:val="20"/>
                <w:shd w:val="clear" w:color="auto" w:fill="FFFFFF"/>
              </w:rPr>
            </w:pPr>
            <w:r w:rsidRPr="00F477CA">
              <w:rPr>
                <w:rFonts w:ascii="Verdana" w:hAnsi="Verdana"/>
                <w:color w:val="222222"/>
                <w:sz w:val="20"/>
                <w:shd w:val="clear" w:color="auto" w:fill="FFFFFF"/>
              </w:rPr>
              <w:t xml:space="preserve">and International </w:t>
            </w:r>
          </w:p>
          <w:p w:rsidR="00F477CA" w:rsidRDefault="00F477CA" w:rsidP="00F477CA">
            <w:pPr>
              <w:shd w:val="clear" w:color="auto" w:fill="FFFFFF"/>
              <w:spacing w:after="0"/>
              <w:ind w:right="-993"/>
              <w:jc w:val="left"/>
              <w:rPr>
                <w:rFonts w:ascii="Verdana" w:hAnsi="Verdana"/>
                <w:color w:val="222222"/>
                <w:sz w:val="20"/>
                <w:shd w:val="clear" w:color="auto" w:fill="FFFFFF"/>
              </w:rPr>
            </w:pPr>
            <w:r w:rsidRPr="00F477CA">
              <w:rPr>
                <w:rFonts w:ascii="Verdana" w:hAnsi="Verdana"/>
                <w:color w:val="222222"/>
                <w:sz w:val="20"/>
                <w:shd w:val="clear" w:color="auto" w:fill="FFFFFF"/>
              </w:rPr>
              <w:t xml:space="preserve">Relations </w:t>
            </w:r>
          </w:p>
          <w:p w:rsidR="007967A9" w:rsidRPr="00F477CA" w:rsidRDefault="00F477CA" w:rsidP="00F477CA">
            <w:pPr>
              <w:shd w:val="clear" w:color="auto" w:fill="FFFFFF"/>
              <w:spacing w:after="0"/>
              <w:ind w:right="-993"/>
              <w:jc w:val="left"/>
              <w:rPr>
                <w:rFonts w:ascii="Verdana" w:hAnsi="Verdana" w:cs="Arial"/>
                <w:sz w:val="20"/>
                <w:lang w:val="en-GB"/>
              </w:rPr>
            </w:pPr>
            <w:proofErr w:type="spellStart"/>
            <w:r w:rsidRPr="00F477CA">
              <w:rPr>
                <w:rFonts w:ascii="Verdana" w:hAnsi="Verdana"/>
                <w:color w:val="222222"/>
                <w:sz w:val="20"/>
                <w:shd w:val="clear" w:color="auto" w:fill="FFFFFF"/>
              </w:rPr>
              <w:t>Department</w:t>
            </w:r>
            <w:proofErr w:type="spellEnd"/>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B965BC" w:rsidRPr="00B965BC" w:rsidRDefault="00B965BC" w:rsidP="00B965BC">
            <w:pPr>
              <w:spacing w:after="0"/>
              <w:jc w:val="left"/>
              <w:rPr>
                <w:rFonts w:ascii="Verdana" w:hAnsi="Verdana"/>
                <w:sz w:val="20"/>
              </w:rPr>
            </w:pPr>
            <w:hyperlink r:id="rId12" w:history="1">
              <w:r w:rsidRPr="00B965BC">
                <w:rPr>
                  <w:rStyle w:val="Hyperlink"/>
                  <w:rFonts w:ascii="Verdana" w:hAnsi="Verdana"/>
                  <w:color w:val="auto"/>
                  <w:sz w:val="20"/>
                  <w:u w:val="none"/>
                </w:rPr>
                <w:t>ffryda@uoa.gr</w:t>
              </w:r>
            </w:hyperlink>
          </w:p>
          <w:p w:rsidR="007967A9" w:rsidRPr="00EF398E" w:rsidRDefault="00B965BC" w:rsidP="00B965BC">
            <w:pPr>
              <w:shd w:val="clear" w:color="auto" w:fill="FFFFFF"/>
              <w:spacing w:after="120"/>
              <w:ind w:right="-993"/>
              <w:jc w:val="left"/>
              <w:rPr>
                <w:rFonts w:ascii="Verdana" w:hAnsi="Verdana" w:cs="Arial"/>
                <w:b/>
                <w:color w:val="002060"/>
                <w:sz w:val="20"/>
                <w:lang w:val="fr-BE"/>
              </w:rPr>
            </w:pPr>
            <w:r w:rsidRPr="00B965BC">
              <w:rPr>
                <w:rFonts w:ascii="Verdana" w:hAnsi="Verdana"/>
                <w:sz w:val="20"/>
              </w:rPr>
              <w:t>+302103689713</w:t>
            </w: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w:t>
            </w:r>
            <w:r w:rsidR="005F0E76">
              <w:rPr>
                <w:rFonts w:ascii="Verdana" w:hAnsi="Verdana" w:cs="Calibri"/>
                <w:b/>
                <w:sz w:val="20"/>
                <w:lang w:val="en-GB"/>
              </w:rPr>
              <w:lastRenderedPageBreak/>
              <w:t>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3D417C">
              <w:rPr>
                <w:rFonts w:ascii="Verdana" w:hAnsi="Verdana" w:cs="Calibri"/>
                <w:sz w:val="20"/>
                <w:lang w:val="en-GB"/>
              </w:rPr>
              <w:t xml:space="preserve"> </w:t>
            </w:r>
            <w:r w:rsidR="003D417C" w:rsidRPr="003C41B3">
              <w:rPr>
                <w:rFonts w:ascii="Verdana" w:hAnsi="Verdana" w:cs="Calibri"/>
                <w:sz w:val="16"/>
                <w:szCs w:val="16"/>
                <w:lang w:val="en-GB"/>
              </w:rPr>
              <w:t>(</w:t>
            </w:r>
            <w:r w:rsidR="003D417C" w:rsidRPr="003C41B3">
              <w:rPr>
                <w:rFonts w:ascii="Sylfaen" w:hAnsi="Sylfaen" w:cs="Calibri"/>
                <w:sz w:val="16"/>
                <w:szCs w:val="16"/>
                <w:lang w:val="ka-GE"/>
              </w:rPr>
              <w:t>დოკუმენტს ხელს აწერს ფაკულტეტის დეკანი)</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7DE" w:rsidRDefault="006E77DE">
      <w:r>
        <w:separator/>
      </w:r>
    </w:p>
  </w:endnote>
  <w:endnote w:type="continuationSeparator" w:id="0">
    <w:p w:rsidR="006E77DE" w:rsidRDefault="006E77DE">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All </w:t>
      </w:r>
      <w:proofErr w:type="spellStart"/>
      <w:r w:rsidRPr="00B223B0">
        <w:rPr>
          <w:rFonts w:ascii="Verdana" w:hAnsi="Verdana"/>
          <w:sz w:val="16"/>
          <w:szCs w:val="16"/>
          <w:lang w:val="en-GB"/>
        </w:rPr>
        <w:t>refererences</w:t>
      </w:r>
      <w:proofErr w:type="spellEnd"/>
      <w:r w:rsidRPr="00B223B0">
        <w:rPr>
          <w:rFonts w:ascii="Verdana" w:hAnsi="Verdana"/>
          <w:sz w:val="16"/>
          <w:szCs w:val="16"/>
          <w:lang w:val="en-GB"/>
        </w:rPr>
        <w:t xml:space="preserve">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2813D5">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7DE" w:rsidRDefault="006E77DE">
      <w:r>
        <w:separator/>
      </w:r>
    </w:p>
  </w:footnote>
  <w:footnote w:type="continuationSeparator" w:id="0">
    <w:p w:rsidR="006E77DE" w:rsidRDefault="006E7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proofErr w:type="spellStart"/>
    <w:r w:rsidRPr="00B6735A">
      <w:rPr>
        <w:rFonts w:ascii="Arial Narrow" w:hAnsi="Arial Narrow"/>
        <w:sz w:val="18"/>
        <w:szCs w:val="18"/>
        <w:lang w:val="en-GB"/>
      </w:rPr>
      <w:t>GfNA</w:t>
    </w:r>
    <w:proofErr w:type="spellEnd"/>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6E77DE"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13D5"/>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025B"/>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77DE"/>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4806"/>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5BC"/>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7CA"/>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714CEC"/>
    <w:pPr>
      <w:keepNext/>
      <w:numPr>
        <w:ilvl w:val="1"/>
        <w:numId w:val="3"/>
      </w:numPr>
      <w:outlineLvl w:val="1"/>
    </w:pPr>
    <w:rPr>
      <w:b/>
    </w:rPr>
  </w:style>
  <w:style w:type="paragraph" w:styleId="Heading3">
    <w:name w:val="heading 3"/>
    <w:basedOn w:val="Normal"/>
    <w:next w:val="Text3"/>
    <w:link w:val="Heading3Char"/>
    <w:qFormat/>
    <w:rsid w:val="00714CEC"/>
    <w:pPr>
      <w:keepNext/>
      <w:numPr>
        <w:ilvl w:val="2"/>
        <w:numId w:val="3"/>
      </w:numPr>
      <w:outlineLvl w:val="2"/>
    </w:pPr>
    <w:rPr>
      <w:i/>
    </w:rPr>
  </w:style>
  <w:style w:type="paragraph" w:styleId="Heading4">
    <w:name w:val="heading 4"/>
    <w:basedOn w:val="Normal"/>
    <w:next w:val="Text4"/>
    <w:qFormat/>
    <w:rsid w:val="00714CEC"/>
    <w:pPr>
      <w:keepNext/>
      <w:numPr>
        <w:ilvl w:val="3"/>
        <w:numId w:val="3"/>
      </w:numPr>
      <w:outlineLvl w:val="3"/>
    </w:pPr>
  </w:style>
  <w:style w:type="paragraph" w:styleId="Heading5">
    <w:name w:val="heading 5"/>
    <w:basedOn w:val="Normal"/>
    <w:next w:val="Normal"/>
    <w:rsid w:val="00714CEC"/>
    <w:pPr>
      <w:tabs>
        <w:tab w:val="num" w:pos="0"/>
      </w:tabs>
      <w:spacing w:before="240" w:after="60"/>
      <w:outlineLvl w:val="4"/>
    </w:pPr>
    <w:rPr>
      <w:rFonts w:ascii="Arial" w:hAnsi="Arial"/>
      <w:sz w:val="22"/>
    </w:rPr>
  </w:style>
  <w:style w:type="paragraph" w:styleId="Heading6">
    <w:name w:val="heading 6"/>
    <w:basedOn w:val="Normal"/>
    <w:next w:val="Normal"/>
    <w:rsid w:val="00714CEC"/>
    <w:pPr>
      <w:tabs>
        <w:tab w:val="num" w:pos="0"/>
      </w:tabs>
      <w:spacing w:before="240" w:after="60"/>
      <w:outlineLvl w:val="5"/>
    </w:pPr>
    <w:rPr>
      <w:rFonts w:ascii="Arial" w:hAnsi="Arial"/>
      <w:i/>
      <w:sz w:val="22"/>
    </w:rPr>
  </w:style>
  <w:style w:type="paragraph" w:styleId="Heading7">
    <w:name w:val="heading 7"/>
    <w:basedOn w:val="Normal"/>
    <w:next w:val="Normal"/>
    <w:rsid w:val="00714CEC"/>
    <w:pPr>
      <w:tabs>
        <w:tab w:val="num" w:pos="0"/>
      </w:tabs>
      <w:spacing w:before="240" w:after="60"/>
      <w:outlineLvl w:val="6"/>
    </w:pPr>
    <w:rPr>
      <w:rFonts w:ascii="Arial" w:hAnsi="Arial"/>
      <w:sz w:val="20"/>
    </w:rPr>
  </w:style>
  <w:style w:type="paragraph" w:styleId="Heading8">
    <w:name w:val="heading 8"/>
    <w:basedOn w:val="Normal"/>
    <w:next w:val="Normal"/>
    <w:rsid w:val="00714CEC"/>
    <w:pPr>
      <w:tabs>
        <w:tab w:val="num" w:pos="0"/>
      </w:tabs>
      <w:spacing w:before="240" w:after="60"/>
      <w:outlineLvl w:val="7"/>
    </w:pPr>
    <w:rPr>
      <w:rFonts w:ascii="Arial" w:hAnsi="Arial"/>
      <w:i/>
      <w:sz w:val="20"/>
    </w:rPr>
  </w:style>
  <w:style w:type="paragraph" w:styleId="Heading9">
    <w:name w:val="heading 9"/>
    <w:basedOn w:val="Normal"/>
    <w:next w:val="Normal"/>
    <w:rsid w:val="00714CEC"/>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714CEC"/>
    <w:pPr>
      <w:ind w:left="482"/>
    </w:pPr>
  </w:style>
  <w:style w:type="paragraph" w:customStyle="1" w:styleId="Text2">
    <w:name w:val="Text 2"/>
    <w:basedOn w:val="Normal"/>
    <w:rsid w:val="00714CEC"/>
    <w:pPr>
      <w:tabs>
        <w:tab w:val="left" w:pos="2302"/>
      </w:tabs>
      <w:ind w:left="1202"/>
    </w:pPr>
  </w:style>
  <w:style w:type="paragraph" w:customStyle="1" w:styleId="Text3">
    <w:name w:val="Text 3"/>
    <w:basedOn w:val="Normal"/>
    <w:rsid w:val="00714CEC"/>
    <w:pPr>
      <w:tabs>
        <w:tab w:val="left" w:pos="2302"/>
      </w:tabs>
      <w:ind w:left="1202"/>
    </w:pPr>
  </w:style>
  <w:style w:type="paragraph" w:customStyle="1" w:styleId="Text4">
    <w:name w:val="Text 4"/>
    <w:basedOn w:val="Normal"/>
    <w:rsid w:val="00714CEC"/>
    <w:pPr>
      <w:tabs>
        <w:tab w:val="left" w:pos="2302"/>
      </w:tabs>
      <w:ind w:left="1202"/>
    </w:pPr>
  </w:style>
  <w:style w:type="paragraph" w:customStyle="1" w:styleId="Address">
    <w:name w:val="Address"/>
    <w:basedOn w:val="Normal"/>
    <w:rsid w:val="00714CEC"/>
    <w:pPr>
      <w:spacing w:after="0"/>
      <w:jc w:val="left"/>
    </w:pPr>
  </w:style>
  <w:style w:type="paragraph" w:customStyle="1" w:styleId="AddressTL">
    <w:name w:val="AddressTL"/>
    <w:basedOn w:val="Normal"/>
    <w:next w:val="Normal"/>
    <w:rsid w:val="00714CEC"/>
    <w:pPr>
      <w:spacing w:after="720"/>
      <w:jc w:val="left"/>
    </w:pPr>
  </w:style>
  <w:style w:type="paragraph" w:customStyle="1" w:styleId="AddressTR">
    <w:name w:val="AddressTR"/>
    <w:basedOn w:val="Normal"/>
    <w:next w:val="Normal"/>
    <w:rsid w:val="00714CEC"/>
    <w:pPr>
      <w:spacing w:after="720"/>
      <w:ind w:left="5103"/>
      <w:jc w:val="left"/>
    </w:pPr>
  </w:style>
  <w:style w:type="paragraph" w:styleId="BlockText">
    <w:name w:val="Block Text"/>
    <w:basedOn w:val="Normal"/>
    <w:rsid w:val="00714CEC"/>
    <w:pPr>
      <w:spacing w:after="120"/>
      <w:ind w:left="1440" w:right="1440"/>
    </w:pPr>
  </w:style>
  <w:style w:type="paragraph" w:styleId="BodyText">
    <w:name w:val="Body Text"/>
    <w:basedOn w:val="Normal"/>
    <w:rsid w:val="00714CEC"/>
    <w:pPr>
      <w:spacing w:after="120"/>
    </w:pPr>
  </w:style>
  <w:style w:type="paragraph" w:styleId="BodyText2">
    <w:name w:val="Body Text 2"/>
    <w:basedOn w:val="Normal"/>
    <w:rsid w:val="00714CEC"/>
    <w:pPr>
      <w:spacing w:after="120" w:line="480" w:lineRule="auto"/>
    </w:pPr>
  </w:style>
  <w:style w:type="paragraph" w:styleId="BodyText3">
    <w:name w:val="Body Text 3"/>
    <w:basedOn w:val="Normal"/>
    <w:rsid w:val="00714CEC"/>
    <w:pPr>
      <w:spacing w:after="120"/>
    </w:pPr>
    <w:rPr>
      <w:sz w:val="16"/>
    </w:rPr>
  </w:style>
  <w:style w:type="paragraph" w:styleId="BodyTextFirstIndent">
    <w:name w:val="Body Text First Indent"/>
    <w:basedOn w:val="BodyText"/>
    <w:rsid w:val="00714CEC"/>
    <w:pPr>
      <w:ind w:firstLine="210"/>
    </w:pPr>
  </w:style>
  <w:style w:type="paragraph" w:styleId="BodyTextIndent">
    <w:name w:val="Body Text Indent"/>
    <w:basedOn w:val="Normal"/>
    <w:rsid w:val="00714CEC"/>
    <w:pPr>
      <w:spacing w:after="120"/>
      <w:ind w:left="283"/>
    </w:pPr>
  </w:style>
  <w:style w:type="paragraph" w:styleId="BodyTextFirstIndent2">
    <w:name w:val="Body Text First Indent 2"/>
    <w:basedOn w:val="BodyTextIndent"/>
    <w:rsid w:val="00714CEC"/>
    <w:pPr>
      <w:ind w:firstLine="210"/>
    </w:pPr>
  </w:style>
  <w:style w:type="paragraph" w:styleId="BodyTextIndent2">
    <w:name w:val="Body Text Indent 2"/>
    <w:basedOn w:val="Normal"/>
    <w:rsid w:val="00714CEC"/>
    <w:pPr>
      <w:spacing w:after="120" w:line="480" w:lineRule="auto"/>
      <w:ind w:left="283"/>
    </w:pPr>
  </w:style>
  <w:style w:type="paragraph" w:styleId="BodyTextIndent3">
    <w:name w:val="Body Text Indent 3"/>
    <w:basedOn w:val="Normal"/>
    <w:rsid w:val="00714CEC"/>
    <w:pPr>
      <w:spacing w:after="120"/>
      <w:ind w:left="283"/>
    </w:pPr>
    <w:rPr>
      <w:sz w:val="16"/>
    </w:rPr>
  </w:style>
  <w:style w:type="paragraph" w:styleId="Caption">
    <w:name w:val="caption"/>
    <w:basedOn w:val="Normal"/>
    <w:next w:val="Normal"/>
    <w:rsid w:val="00714CEC"/>
    <w:pPr>
      <w:spacing w:before="120" w:after="120"/>
    </w:pPr>
    <w:rPr>
      <w:b/>
    </w:rPr>
  </w:style>
  <w:style w:type="paragraph" w:customStyle="1" w:styleId="ChapterTitle">
    <w:name w:val="ChapterTitle"/>
    <w:basedOn w:val="Normal"/>
    <w:next w:val="SectionTitle"/>
    <w:rsid w:val="00714CEC"/>
    <w:pPr>
      <w:keepNext/>
      <w:spacing w:after="480"/>
      <w:jc w:val="center"/>
    </w:pPr>
    <w:rPr>
      <w:b/>
      <w:sz w:val="32"/>
    </w:rPr>
  </w:style>
  <w:style w:type="paragraph" w:customStyle="1" w:styleId="SectionTitle">
    <w:name w:val="SectionTitle"/>
    <w:basedOn w:val="Normal"/>
    <w:next w:val="Heading1"/>
    <w:rsid w:val="00714CEC"/>
    <w:pPr>
      <w:keepNext/>
      <w:spacing w:after="480"/>
      <w:jc w:val="center"/>
    </w:pPr>
    <w:rPr>
      <w:b/>
      <w:smallCaps/>
      <w:sz w:val="28"/>
    </w:rPr>
  </w:style>
  <w:style w:type="paragraph" w:styleId="Closing">
    <w:name w:val="Closing"/>
    <w:basedOn w:val="Normal"/>
    <w:rsid w:val="00714CEC"/>
    <w:pPr>
      <w:ind w:left="4252"/>
    </w:pPr>
  </w:style>
  <w:style w:type="paragraph" w:styleId="CommentText">
    <w:name w:val="annotation text"/>
    <w:basedOn w:val="Normal"/>
    <w:link w:val="CommentTextChar"/>
    <w:rsid w:val="00714CEC"/>
    <w:rPr>
      <w:sz w:val="20"/>
    </w:rPr>
  </w:style>
  <w:style w:type="paragraph" w:styleId="Date">
    <w:name w:val="Date"/>
    <w:basedOn w:val="Normal"/>
    <w:next w:val="References"/>
    <w:rsid w:val="00714CEC"/>
    <w:pPr>
      <w:spacing w:after="0"/>
      <w:ind w:left="5103" w:right="-567"/>
      <w:jc w:val="left"/>
    </w:pPr>
  </w:style>
  <w:style w:type="paragraph" w:customStyle="1" w:styleId="References">
    <w:name w:val="References"/>
    <w:basedOn w:val="Normal"/>
    <w:next w:val="AddressTR"/>
    <w:rsid w:val="00714CEC"/>
    <w:pPr>
      <w:ind w:left="5103"/>
      <w:jc w:val="left"/>
    </w:pPr>
    <w:rPr>
      <w:sz w:val="20"/>
    </w:rPr>
  </w:style>
  <w:style w:type="paragraph" w:styleId="DocumentMap">
    <w:name w:val="Document Map"/>
    <w:basedOn w:val="Normal"/>
    <w:semiHidden/>
    <w:rsid w:val="00714CEC"/>
    <w:pPr>
      <w:shd w:val="clear" w:color="auto" w:fill="000080"/>
    </w:pPr>
    <w:rPr>
      <w:rFonts w:ascii="Tahoma" w:hAnsi="Tahoma"/>
    </w:rPr>
  </w:style>
  <w:style w:type="paragraph" w:customStyle="1" w:styleId="DoubSign">
    <w:name w:val="DoubSign"/>
    <w:basedOn w:val="Normal"/>
    <w:next w:val="Enclosures"/>
    <w:rsid w:val="00714CEC"/>
    <w:pPr>
      <w:tabs>
        <w:tab w:val="left" w:pos="5103"/>
      </w:tabs>
      <w:spacing w:before="1200" w:after="0"/>
      <w:jc w:val="left"/>
    </w:pPr>
  </w:style>
  <w:style w:type="paragraph" w:customStyle="1" w:styleId="Enclosures">
    <w:name w:val="Enclosures"/>
    <w:basedOn w:val="Normal"/>
    <w:rsid w:val="00714CEC"/>
    <w:pPr>
      <w:keepNext/>
      <w:keepLines/>
      <w:tabs>
        <w:tab w:val="left" w:pos="5642"/>
      </w:tabs>
      <w:spacing w:before="480" w:after="0"/>
      <w:ind w:left="1191" w:hanging="1191"/>
      <w:jc w:val="left"/>
    </w:pPr>
  </w:style>
  <w:style w:type="paragraph" w:styleId="EndnoteText">
    <w:name w:val="endnote text"/>
    <w:basedOn w:val="Normal"/>
    <w:semiHidden/>
    <w:rsid w:val="00714CEC"/>
    <w:rPr>
      <w:sz w:val="20"/>
    </w:rPr>
  </w:style>
  <w:style w:type="paragraph" w:styleId="EnvelopeAddress">
    <w:name w:val="envelope address"/>
    <w:basedOn w:val="Normal"/>
    <w:rsid w:val="00714CEC"/>
    <w:pPr>
      <w:framePr w:w="7920" w:h="1980" w:hRule="exact" w:hSpace="180" w:wrap="auto" w:hAnchor="page" w:xAlign="center" w:yAlign="bottom"/>
      <w:spacing w:after="0"/>
    </w:pPr>
  </w:style>
  <w:style w:type="paragraph" w:styleId="EnvelopeReturn">
    <w:name w:val="envelope return"/>
    <w:basedOn w:val="Normal"/>
    <w:rsid w:val="00714CEC"/>
    <w:pPr>
      <w:spacing w:after="0"/>
    </w:pPr>
    <w:rPr>
      <w:sz w:val="20"/>
    </w:rPr>
  </w:style>
  <w:style w:type="paragraph" w:styleId="Footer">
    <w:name w:val="footer"/>
    <w:basedOn w:val="Normal"/>
    <w:link w:val="FooterChar"/>
    <w:uiPriority w:val="99"/>
    <w:rsid w:val="00714CEC"/>
    <w:pPr>
      <w:spacing w:after="0"/>
      <w:ind w:right="-567"/>
      <w:jc w:val="left"/>
    </w:pPr>
    <w:rPr>
      <w:rFonts w:ascii="Arial" w:hAnsi="Arial"/>
      <w:sz w:val="16"/>
    </w:rPr>
  </w:style>
  <w:style w:type="paragraph" w:styleId="FootnoteText">
    <w:name w:val="footnote text"/>
    <w:basedOn w:val="Normal"/>
    <w:rsid w:val="00714CEC"/>
    <w:pPr>
      <w:ind w:left="357" w:hanging="357"/>
    </w:pPr>
    <w:rPr>
      <w:sz w:val="20"/>
    </w:rPr>
  </w:style>
  <w:style w:type="paragraph" w:styleId="Header">
    <w:name w:val="header"/>
    <w:basedOn w:val="Normal"/>
    <w:link w:val="HeaderChar"/>
    <w:uiPriority w:val="99"/>
    <w:rsid w:val="00714CEC"/>
    <w:pPr>
      <w:tabs>
        <w:tab w:val="center" w:pos="4153"/>
        <w:tab w:val="right" w:pos="8306"/>
      </w:tabs>
    </w:pPr>
  </w:style>
  <w:style w:type="paragraph" w:styleId="Index1">
    <w:name w:val="index 1"/>
    <w:basedOn w:val="Normal"/>
    <w:next w:val="Normal"/>
    <w:autoRedefine/>
    <w:semiHidden/>
    <w:rsid w:val="00714CEC"/>
    <w:pPr>
      <w:ind w:left="240" w:hanging="240"/>
    </w:pPr>
  </w:style>
  <w:style w:type="paragraph" w:styleId="Index2">
    <w:name w:val="index 2"/>
    <w:basedOn w:val="Normal"/>
    <w:next w:val="Normal"/>
    <w:autoRedefine/>
    <w:semiHidden/>
    <w:rsid w:val="00714CEC"/>
    <w:pPr>
      <w:ind w:left="480" w:hanging="240"/>
    </w:pPr>
  </w:style>
  <w:style w:type="paragraph" w:styleId="Index3">
    <w:name w:val="index 3"/>
    <w:basedOn w:val="Normal"/>
    <w:next w:val="Normal"/>
    <w:autoRedefine/>
    <w:semiHidden/>
    <w:rsid w:val="00714CEC"/>
    <w:pPr>
      <w:ind w:left="720" w:hanging="240"/>
    </w:pPr>
  </w:style>
  <w:style w:type="paragraph" w:styleId="Index4">
    <w:name w:val="index 4"/>
    <w:basedOn w:val="Normal"/>
    <w:next w:val="Normal"/>
    <w:autoRedefine/>
    <w:semiHidden/>
    <w:rsid w:val="00714CEC"/>
    <w:pPr>
      <w:ind w:left="960" w:hanging="240"/>
    </w:pPr>
  </w:style>
  <w:style w:type="paragraph" w:styleId="Index5">
    <w:name w:val="index 5"/>
    <w:basedOn w:val="Normal"/>
    <w:next w:val="Normal"/>
    <w:autoRedefine/>
    <w:semiHidden/>
    <w:rsid w:val="00714CEC"/>
    <w:pPr>
      <w:ind w:left="1200" w:hanging="240"/>
    </w:pPr>
  </w:style>
  <w:style w:type="paragraph" w:styleId="Index6">
    <w:name w:val="index 6"/>
    <w:basedOn w:val="Normal"/>
    <w:next w:val="Normal"/>
    <w:autoRedefine/>
    <w:semiHidden/>
    <w:rsid w:val="00714CEC"/>
    <w:pPr>
      <w:ind w:left="1440" w:hanging="240"/>
    </w:pPr>
  </w:style>
  <w:style w:type="paragraph" w:styleId="Index7">
    <w:name w:val="index 7"/>
    <w:basedOn w:val="Normal"/>
    <w:next w:val="Normal"/>
    <w:autoRedefine/>
    <w:semiHidden/>
    <w:rsid w:val="00714CEC"/>
    <w:pPr>
      <w:ind w:left="1680" w:hanging="240"/>
    </w:pPr>
  </w:style>
  <w:style w:type="paragraph" w:styleId="Index8">
    <w:name w:val="index 8"/>
    <w:basedOn w:val="Normal"/>
    <w:next w:val="Normal"/>
    <w:autoRedefine/>
    <w:semiHidden/>
    <w:rsid w:val="00714CEC"/>
    <w:pPr>
      <w:ind w:left="1920" w:hanging="240"/>
    </w:pPr>
  </w:style>
  <w:style w:type="paragraph" w:styleId="Index9">
    <w:name w:val="index 9"/>
    <w:basedOn w:val="Normal"/>
    <w:next w:val="Normal"/>
    <w:autoRedefine/>
    <w:semiHidden/>
    <w:rsid w:val="00714CEC"/>
    <w:pPr>
      <w:ind w:left="2160" w:hanging="240"/>
    </w:pPr>
  </w:style>
  <w:style w:type="paragraph" w:styleId="IndexHeading">
    <w:name w:val="index heading"/>
    <w:basedOn w:val="Normal"/>
    <w:next w:val="Index1"/>
    <w:semiHidden/>
    <w:rsid w:val="00714CEC"/>
    <w:rPr>
      <w:rFonts w:ascii="Arial" w:hAnsi="Arial"/>
      <w:b/>
    </w:rPr>
  </w:style>
  <w:style w:type="paragraph" w:styleId="List">
    <w:name w:val="List"/>
    <w:basedOn w:val="Normal"/>
    <w:rsid w:val="00714CEC"/>
    <w:pPr>
      <w:ind w:left="283" w:hanging="283"/>
    </w:pPr>
  </w:style>
  <w:style w:type="paragraph" w:styleId="List2">
    <w:name w:val="List 2"/>
    <w:basedOn w:val="Normal"/>
    <w:rsid w:val="00714CEC"/>
    <w:pPr>
      <w:ind w:left="566" w:hanging="283"/>
    </w:pPr>
  </w:style>
  <w:style w:type="paragraph" w:styleId="List3">
    <w:name w:val="List 3"/>
    <w:basedOn w:val="Normal"/>
    <w:rsid w:val="00714CEC"/>
    <w:pPr>
      <w:ind w:left="849" w:hanging="283"/>
    </w:pPr>
  </w:style>
  <w:style w:type="paragraph" w:styleId="List4">
    <w:name w:val="List 4"/>
    <w:basedOn w:val="Normal"/>
    <w:rsid w:val="00714CEC"/>
    <w:pPr>
      <w:ind w:left="1132" w:hanging="283"/>
    </w:pPr>
  </w:style>
  <w:style w:type="paragraph" w:styleId="List5">
    <w:name w:val="List 5"/>
    <w:basedOn w:val="Normal"/>
    <w:rsid w:val="00714CEC"/>
    <w:pPr>
      <w:ind w:left="1415" w:hanging="283"/>
    </w:pPr>
  </w:style>
  <w:style w:type="paragraph" w:styleId="ListBullet">
    <w:name w:val="List Bullet"/>
    <w:basedOn w:val="Normal"/>
    <w:rsid w:val="00714CEC"/>
    <w:pPr>
      <w:numPr>
        <w:numId w:val="4"/>
      </w:numPr>
    </w:pPr>
  </w:style>
  <w:style w:type="paragraph" w:styleId="ListBullet2">
    <w:name w:val="List Bullet 2"/>
    <w:basedOn w:val="Text2"/>
    <w:rsid w:val="00714CEC"/>
    <w:pPr>
      <w:numPr>
        <w:numId w:val="6"/>
      </w:numPr>
      <w:tabs>
        <w:tab w:val="clear" w:pos="2302"/>
      </w:tabs>
    </w:pPr>
  </w:style>
  <w:style w:type="paragraph" w:styleId="ListBullet3">
    <w:name w:val="List Bullet 3"/>
    <w:basedOn w:val="Text3"/>
    <w:rsid w:val="00714CEC"/>
    <w:pPr>
      <w:numPr>
        <w:numId w:val="7"/>
      </w:numPr>
      <w:tabs>
        <w:tab w:val="clear" w:pos="2302"/>
      </w:tabs>
    </w:pPr>
  </w:style>
  <w:style w:type="paragraph" w:styleId="ListBullet4">
    <w:name w:val="List Bullet 4"/>
    <w:basedOn w:val="Text4"/>
    <w:rsid w:val="00714CEC"/>
    <w:pPr>
      <w:numPr>
        <w:numId w:val="8"/>
      </w:numPr>
      <w:tabs>
        <w:tab w:val="clear" w:pos="2302"/>
      </w:tabs>
    </w:pPr>
  </w:style>
  <w:style w:type="paragraph" w:styleId="ListBullet5">
    <w:name w:val="List Bullet 5"/>
    <w:basedOn w:val="Normal"/>
    <w:autoRedefine/>
    <w:rsid w:val="00714CEC"/>
    <w:pPr>
      <w:numPr>
        <w:numId w:val="1"/>
      </w:numPr>
    </w:pPr>
  </w:style>
  <w:style w:type="paragraph" w:styleId="ListContinue">
    <w:name w:val="List Continue"/>
    <w:basedOn w:val="Normal"/>
    <w:rsid w:val="00714CEC"/>
    <w:pPr>
      <w:spacing w:after="120"/>
      <w:ind w:left="283"/>
    </w:pPr>
  </w:style>
  <w:style w:type="paragraph" w:styleId="ListContinue2">
    <w:name w:val="List Continue 2"/>
    <w:basedOn w:val="Normal"/>
    <w:rsid w:val="00714CEC"/>
    <w:pPr>
      <w:spacing w:after="120"/>
      <w:ind w:left="566"/>
    </w:pPr>
  </w:style>
  <w:style w:type="paragraph" w:styleId="ListContinue3">
    <w:name w:val="List Continue 3"/>
    <w:basedOn w:val="Normal"/>
    <w:rsid w:val="00714CEC"/>
    <w:pPr>
      <w:spacing w:after="120"/>
      <w:ind w:left="849"/>
    </w:pPr>
  </w:style>
  <w:style w:type="paragraph" w:styleId="ListContinue4">
    <w:name w:val="List Continue 4"/>
    <w:basedOn w:val="Normal"/>
    <w:rsid w:val="00714CEC"/>
    <w:pPr>
      <w:spacing w:after="120"/>
      <w:ind w:left="1132"/>
    </w:pPr>
  </w:style>
  <w:style w:type="paragraph" w:styleId="ListContinue5">
    <w:name w:val="List Continue 5"/>
    <w:basedOn w:val="Normal"/>
    <w:rsid w:val="00714CEC"/>
    <w:pPr>
      <w:spacing w:after="120"/>
      <w:ind w:left="1415"/>
    </w:pPr>
  </w:style>
  <w:style w:type="paragraph" w:styleId="ListNumber">
    <w:name w:val="List Number"/>
    <w:basedOn w:val="Normal"/>
    <w:rsid w:val="00714CEC"/>
    <w:pPr>
      <w:numPr>
        <w:numId w:val="14"/>
      </w:numPr>
    </w:pPr>
  </w:style>
  <w:style w:type="paragraph" w:styleId="ListNumber2">
    <w:name w:val="List Number 2"/>
    <w:basedOn w:val="Text2"/>
    <w:rsid w:val="00714CEC"/>
    <w:pPr>
      <w:numPr>
        <w:numId w:val="16"/>
      </w:numPr>
      <w:tabs>
        <w:tab w:val="clear" w:pos="2302"/>
      </w:tabs>
    </w:pPr>
  </w:style>
  <w:style w:type="paragraph" w:styleId="ListNumber3">
    <w:name w:val="List Number 3"/>
    <w:basedOn w:val="Text3"/>
    <w:rsid w:val="00714CEC"/>
    <w:pPr>
      <w:numPr>
        <w:numId w:val="17"/>
      </w:numPr>
      <w:tabs>
        <w:tab w:val="clear" w:pos="2302"/>
      </w:tabs>
    </w:pPr>
  </w:style>
  <w:style w:type="paragraph" w:styleId="ListNumber4">
    <w:name w:val="List Number 4"/>
    <w:basedOn w:val="Text4"/>
    <w:rsid w:val="00714CEC"/>
    <w:pPr>
      <w:numPr>
        <w:numId w:val="18"/>
      </w:numPr>
      <w:tabs>
        <w:tab w:val="clear" w:pos="2302"/>
      </w:tabs>
    </w:pPr>
  </w:style>
  <w:style w:type="paragraph" w:styleId="ListNumber5">
    <w:name w:val="List Number 5"/>
    <w:basedOn w:val="Normal"/>
    <w:rsid w:val="00714CEC"/>
    <w:pPr>
      <w:numPr>
        <w:numId w:val="2"/>
      </w:numPr>
    </w:pPr>
  </w:style>
  <w:style w:type="paragraph" w:styleId="MacroText">
    <w:name w:val="macro"/>
    <w:semiHidden/>
    <w:rsid w:val="00714CE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714C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714CEC"/>
    <w:pPr>
      <w:ind w:left="720"/>
    </w:pPr>
  </w:style>
  <w:style w:type="paragraph" w:styleId="NoteHeading">
    <w:name w:val="Note Heading"/>
    <w:basedOn w:val="Normal"/>
    <w:next w:val="Normal"/>
    <w:rsid w:val="00714CEC"/>
  </w:style>
  <w:style w:type="paragraph" w:customStyle="1" w:styleId="NoteHead">
    <w:name w:val="NoteHead"/>
    <w:basedOn w:val="Normal"/>
    <w:next w:val="Subject"/>
    <w:rsid w:val="00714CEC"/>
    <w:pPr>
      <w:spacing w:before="720" w:after="720"/>
      <w:jc w:val="center"/>
    </w:pPr>
    <w:rPr>
      <w:b/>
      <w:smallCaps/>
    </w:rPr>
  </w:style>
  <w:style w:type="paragraph" w:customStyle="1" w:styleId="Subject">
    <w:name w:val="Subject"/>
    <w:basedOn w:val="Normal"/>
    <w:next w:val="Normal"/>
    <w:rsid w:val="00714CEC"/>
    <w:pPr>
      <w:spacing w:after="480"/>
      <w:ind w:left="1531" w:hanging="1531"/>
      <w:jc w:val="left"/>
    </w:pPr>
    <w:rPr>
      <w:b/>
    </w:rPr>
  </w:style>
  <w:style w:type="paragraph" w:customStyle="1" w:styleId="NoteList">
    <w:name w:val="NoteList"/>
    <w:basedOn w:val="Normal"/>
    <w:next w:val="Subject"/>
    <w:rsid w:val="00714CEC"/>
    <w:pPr>
      <w:tabs>
        <w:tab w:val="left" w:pos="5823"/>
      </w:tabs>
      <w:spacing w:before="720" w:after="720"/>
      <w:ind w:left="5104" w:hanging="3119"/>
      <w:jc w:val="left"/>
    </w:pPr>
    <w:rPr>
      <w:b/>
      <w:smallCaps/>
    </w:rPr>
  </w:style>
  <w:style w:type="paragraph" w:customStyle="1" w:styleId="NumPar1">
    <w:name w:val="NumPar 1"/>
    <w:basedOn w:val="Heading1"/>
    <w:next w:val="Text1"/>
    <w:rsid w:val="00714CEC"/>
    <w:pPr>
      <w:keepNext w:val="0"/>
      <w:spacing w:before="0"/>
      <w:outlineLvl w:val="9"/>
    </w:pPr>
    <w:rPr>
      <w:b w:val="0"/>
      <w:smallCaps w:val="0"/>
    </w:rPr>
  </w:style>
  <w:style w:type="paragraph" w:customStyle="1" w:styleId="NumPar2">
    <w:name w:val="NumPar 2"/>
    <w:basedOn w:val="Heading2"/>
    <w:next w:val="Text2"/>
    <w:rsid w:val="00714CEC"/>
    <w:pPr>
      <w:keepNext w:val="0"/>
      <w:outlineLvl w:val="9"/>
    </w:pPr>
    <w:rPr>
      <w:b w:val="0"/>
    </w:rPr>
  </w:style>
  <w:style w:type="paragraph" w:customStyle="1" w:styleId="NumPar3">
    <w:name w:val="NumPar 3"/>
    <w:basedOn w:val="Heading3"/>
    <w:next w:val="Text3"/>
    <w:rsid w:val="00714CEC"/>
    <w:pPr>
      <w:keepNext w:val="0"/>
      <w:outlineLvl w:val="9"/>
    </w:pPr>
    <w:rPr>
      <w:i w:val="0"/>
    </w:rPr>
  </w:style>
  <w:style w:type="paragraph" w:customStyle="1" w:styleId="NumPar4">
    <w:name w:val="NumPar 4"/>
    <w:basedOn w:val="Heading4"/>
    <w:next w:val="Text4"/>
    <w:rsid w:val="00714CEC"/>
    <w:pPr>
      <w:keepNext w:val="0"/>
      <w:outlineLvl w:val="9"/>
    </w:pPr>
  </w:style>
  <w:style w:type="paragraph" w:customStyle="1" w:styleId="PartTitle">
    <w:name w:val="PartTitle"/>
    <w:basedOn w:val="Normal"/>
    <w:next w:val="ChapterTitle"/>
    <w:rsid w:val="00714CEC"/>
    <w:pPr>
      <w:keepNext/>
      <w:pageBreakBefore/>
      <w:spacing w:after="480"/>
      <w:jc w:val="center"/>
    </w:pPr>
    <w:rPr>
      <w:b/>
      <w:sz w:val="36"/>
    </w:rPr>
  </w:style>
  <w:style w:type="paragraph" w:styleId="PlainText">
    <w:name w:val="Plain Text"/>
    <w:basedOn w:val="Normal"/>
    <w:rsid w:val="00714CEC"/>
    <w:rPr>
      <w:rFonts w:ascii="Courier New" w:hAnsi="Courier New"/>
      <w:sz w:val="20"/>
    </w:rPr>
  </w:style>
  <w:style w:type="paragraph" w:styleId="Salutation">
    <w:name w:val="Salutation"/>
    <w:basedOn w:val="Normal"/>
    <w:next w:val="Normal"/>
    <w:rsid w:val="00714CEC"/>
  </w:style>
  <w:style w:type="paragraph" w:styleId="Signature">
    <w:name w:val="Signature"/>
    <w:basedOn w:val="Normal"/>
    <w:next w:val="Enclosures"/>
    <w:rsid w:val="00714CEC"/>
    <w:pPr>
      <w:tabs>
        <w:tab w:val="left" w:pos="5103"/>
      </w:tabs>
      <w:spacing w:before="1200" w:after="0"/>
      <w:ind w:left="5103"/>
      <w:jc w:val="center"/>
    </w:pPr>
  </w:style>
  <w:style w:type="paragraph" w:styleId="Subtitle">
    <w:name w:val="Subtitle"/>
    <w:basedOn w:val="Normal"/>
    <w:rsid w:val="00714CEC"/>
    <w:pPr>
      <w:spacing w:after="60"/>
      <w:jc w:val="center"/>
      <w:outlineLvl w:val="1"/>
    </w:pPr>
    <w:rPr>
      <w:rFonts w:ascii="Arial" w:hAnsi="Arial"/>
    </w:rPr>
  </w:style>
  <w:style w:type="paragraph" w:customStyle="1" w:styleId="SubTitle1">
    <w:name w:val="SubTitle 1"/>
    <w:basedOn w:val="Normal"/>
    <w:next w:val="SubTitle2"/>
    <w:rsid w:val="00714CEC"/>
    <w:pPr>
      <w:jc w:val="center"/>
    </w:pPr>
    <w:rPr>
      <w:b/>
      <w:sz w:val="40"/>
    </w:rPr>
  </w:style>
  <w:style w:type="paragraph" w:customStyle="1" w:styleId="SubTitle2">
    <w:name w:val="SubTitle 2"/>
    <w:basedOn w:val="Normal"/>
    <w:rsid w:val="00714CEC"/>
    <w:pPr>
      <w:jc w:val="center"/>
    </w:pPr>
    <w:rPr>
      <w:b/>
      <w:sz w:val="32"/>
    </w:rPr>
  </w:style>
  <w:style w:type="paragraph" w:styleId="TableofAuthorities">
    <w:name w:val="table of authorities"/>
    <w:basedOn w:val="Normal"/>
    <w:next w:val="Normal"/>
    <w:semiHidden/>
    <w:rsid w:val="00714CEC"/>
    <w:pPr>
      <w:ind w:left="240" w:hanging="240"/>
    </w:pPr>
  </w:style>
  <w:style w:type="paragraph" w:styleId="TableofFigures">
    <w:name w:val="table of figures"/>
    <w:basedOn w:val="Normal"/>
    <w:next w:val="Normal"/>
    <w:semiHidden/>
    <w:rsid w:val="00714CEC"/>
    <w:pPr>
      <w:ind w:left="480" w:hanging="480"/>
    </w:pPr>
  </w:style>
  <w:style w:type="paragraph" w:styleId="Title">
    <w:name w:val="Title"/>
    <w:basedOn w:val="Normal"/>
    <w:next w:val="SubTitle1"/>
    <w:rsid w:val="00714CEC"/>
    <w:pPr>
      <w:spacing w:after="480"/>
      <w:jc w:val="center"/>
    </w:pPr>
    <w:rPr>
      <w:b/>
      <w:kern w:val="28"/>
      <w:sz w:val="48"/>
    </w:rPr>
  </w:style>
  <w:style w:type="paragraph" w:styleId="TOAHeading">
    <w:name w:val="toa heading"/>
    <w:basedOn w:val="Normal"/>
    <w:next w:val="Normal"/>
    <w:semiHidden/>
    <w:rsid w:val="00714CEC"/>
    <w:pPr>
      <w:spacing w:before="120"/>
    </w:pPr>
    <w:rPr>
      <w:rFonts w:ascii="Arial" w:hAnsi="Arial"/>
      <w:b/>
    </w:rPr>
  </w:style>
  <w:style w:type="paragraph" w:styleId="TOC1">
    <w:name w:val="toc 1"/>
    <w:basedOn w:val="Normal"/>
    <w:next w:val="Normal"/>
    <w:semiHidden/>
    <w:rsid w:val="00714CEC"/>
    <w:pPr>
      <w:tabs>
        <w:tab w:val="right" w:leader="dot" w:pos="8640"/>
      </w:tabs>
      <w:spacing w:before="120" w:after="120"/>
      <w:ind w:left="482" w:right="720" w:hanging="482"/>
    </w:pPr>
    <w:rPr>
      <w:caps/>
    </w:rPr>
  </w:style>
  <w:style w:type="paragraph" w:styleId="TOC2">
    <w:name w:val="toc 2"/>
    <w:basedOn w:val="Normal"/>
    <w:next w:val="Normal"/>
    <w:semiHidden/>
    <w:rsid w:val="00714CEC"/>
    <w:pPr>
      <w:tabs>
        <w:tab w:val="right" w:leader="dot" w:pos="8640"/>
      </w:tabs>
      <w:spacing w:before="60" w:after="60"/>
      <w:ind w:left="1077" w:right="720" w:hanging="595"/>
    </w:pPr>
  </w:style>
  <w:style w:type="paragraph" w:styleId="TOC3">
    <w:name w:val="toc 3"/>
    <w:basedOn w:val="Normal"/>
    <w:next w:val="Normal"/>
    <w:semiHidden/>
    <w:rsid w:val="00714CEC"/>
    <w:pPr>
      <w:tabs>
        <w:tab w:val="right" w:leader="dot" w:pos="8640"/>
      </w:tabs>
      <w:spacing w:before="60" w:after="60"/>
      <w:ind w:left="1916" w:right="720" w:hanging="839"/>
    </w:pPr>
  </w:style>
  <w:style w:type="paragraph" w:styleId="TOC4">
    <w:name w:val="toc 4"/>
    <w:basedOn w:val="Normal"/>
    <w:next w:val="Normal"/>
    <w:semiHidden/>
    <w:rsid w:val="00714CEC"/>
    <w:pPr>
      <w:tabs>
        <w:tab w:val="right" w:leader="dot" w:pos="8641"/>
      </w:tabs>
      <w:spacing w:before="60" w:after="60"/>
      <w:ind w:left="2880" w:right="720" w:hanging="964"/>
    </w:pPr>
  </w:style>
  <w:style w:type="paragraph" w:styleId="TOC5">
    <w:name w:val="toc 5"/>
    <w:basedOn w:val="Normal"/>
    <w:next w:val="Normal"/>
    <w:semiHidden/>
    <w:rsid w:val="00714CEC"/>
    <w:pPr>
      <w:tabs>
        <w:tab w:val="right" w:leader="dot" w:pos="8641"/>
      </w:tabs>
      <w:spacing w:before="240" w:after="120"/>
      <w:ind w:right="720"/>
    </w:pPr>
    <w:rPr>
      <w:caps/>
    </w:rPr>
  </w:style>
  <w:style w:type="paragraph" w:styleId="TOC6">
    <w:name w:val="toc 6"/>
    <w:basedOn w:val="Normal"/>
    <w:next w:val="Normal"/>
    <w:autoRedefine/>
    <w:semiHidden/>
    <w:rsid w:val="00714CEC"/>
    <w:pPr>
      <w:ind w:left="1200"/>
    </w:pPr>
  </w:style>
  <w:style w:type="paragraph" w:styleId="TOC7">
    <w:name w:val="toc 7"/>
    <w:basedOn w:val="Normal"/>
    <w:next w:val="Normal"/>
    <w:autoRedefine/>
    <w:semiHidden/>
    <w:rsid w:val="00714CEC"/>
    <w:pPr>
      <w:ind w:left="1440"/>
    </w:pPr>
  </w:style>
  <w:style w:type="paragraph" w:styleId="TOC8">
    <w:name w:val="toc 8"/>
    <w:basedOn w:val="Normal"/>
    <w:next w:val="Normal"/>
    <w:autoRedefine/>
    <w:semiHidden/>
    <w:rsid w:val="00714CEC"/>
    <w:pPr>
      <w:ind w:left="1680"/>
    </w:pPr>
  </w:style>
  <w:style w:type="paragraph" w:styleId="TOC9">
    <w:name w:val="toc 9"/>
    <w:basedOn w:val="Normal"/>
    <w:next w:val="Normal"/>
    <w:autoRedefine/>
    <w:semiHidden/>
    <w:rsid w:val="00714CEC"/>
    <w:pPr>
      <w:ind w:left="1920"/>
    </w:pPr>
  </w:style>
  <w:style w:type="paragraph" w:customStyle="1" w:styleId="YReferences">
    <w:name w:val="YReferences"/>
    <w:basedOn w:val="Normal"/>
    <w:next w:val="Normal"/>
    <w:rsid w:val="00714CEC"/>
    <w:pPr>
      <w:spacing w:after="480"/>
      <w:ind w:left="1531" w:hanging="1531"/>
    </w:pPr>
  </w:style>
  <w:style w:type="paragraph" w:customStyle="1" w:styleId="ListBullet1">
    <w:name w:val="List Bullet 1"/>
    <w:basedOn w:val="Text1"/>
    <w:rsid w:val="00714CEC"/>
    <w:pPr>
      <w:numPr>
        <w:numId w:val="5"/>
      </w:numPr>
    </w:pPr>
  </w:style>
  <w:style w:type="paragraph" w:customStyle="1" w:styleId="ListDash">
    <w:name w:val="List Dash"/>
    <w:basedOn w:val="Normal"/>
    <w:rsid w:val="00714CEC"/>
    <w:pPr>
      <w:numPr>
        <w:numId w:val="9"/>
      </w:numPr>
    </w:pPr>
  </w:style>
  <w:style w:type="paragraph" w:customStyle="1" w:styleId="ListDash1">
    <w:name w:val="List Dash 1"/>
    <w:basedOn w:val="Text1"/>
    <w:rsid w:val="00714CEC"/>
    <w:pPr>
      <w:numPr>
        <w:numId w:val="10"/>
      </w:numPr>
    </w:pPr>
  </w:style>
  <w:style w:type="paragraph" w:customStyle="1" w:styleId="ListDash2">
    <w:name w:val="List Dash 2"/>
    <w:basedOn w:val="Text2"/>
    <w:rsid w:val="00714CEC"/>
    <w:pPr>
      <w:numPr>
        <w:numId w:val="11"/>
      </w:numPr>
      <w:tabs>
        <w:tab w:val="clear" w:pos="2302"/>
      </w:tabs>
    </w:pPr>
  </w:style>
  <w:style w:type="paragraph" w:customStyle="1" w:styleId="ListDash3">
    <w:name w:val="List Dash 3"/>
    <w:basedOn w:val="Text3"/>
    <w:rsid w:val="00714CEC"/>
    <w:pPr>
      <w:numPr>
        <w:numId w:val="12"/>
      </w:numPr>
      <w:tabs>
        <w:tab w:val="clear" w:pos="2302"/>
      </w:tabs>
    </w:pPr>
  </w:style>
  <w:style w:type="paragraph" w:customStyle="1" w:styleId="ListDash4">
    <w:name w:val="List Dash 4"/>
    <w:basedOn w:val="Text4"/>
    <w:rsid w:val="00714CEC"/>
    <w:pPr>
      <w:numPr>
        <w:numId w:val="13"/>
      </w:numPr>
      <w:tabs>
        <w:tab w:val="clear" w:pos="2302"/>
      </w:tabs>
    </w:pPr>
  </w:style>
  <w:style w:type="paragraph" w:customStyle="1" w:styleId="ListNumberLevel2">
    <w:name w:val="List Number (Level 2)"/>
    <w:basedOn w:val="Normal"/>
    <w:rsid w:val="00714CEC"/>
    <w:pPr>
      <w:numPr>
        <w:ilvl w:val="1"/>
        <w:numId w:val="14"/>
      </w:numPr>
    </w:pPr>
  </w:style>
  <w:style w:type="paragraph" w:customStyle="1" w:styleId="ListNumberLevel3">
    <w:name w:val="List Number (Level 3)"/>
    <w:basedOn w:val="Normal"/>
    <w:rsid w:val="00714CEC"/>
    <w:pPr>
      <w:numPr>
        <w:ilvl w:val="2"/>
        <w:numId w:val="14"/>
      </w:numPr>
    </w:pPr>
  </w:style>
  <w:style w:type="paragraph" w:customStyle="1" w:styleId="ListNumberLevel4">
    <w:name w:val="List Number (Level 4)"/>
    <w:basedOn w:val="Normal"/>
    <w:rsid w:val="00714CEC"/>
    <w:pPr>
      <w:numPr>
        <w:ilvl w:val="3"/>
        <w:numId w:val="14"/>
      </w:numPr>
    </w:pPr>
  </w:style>
  <w:style w:type="paragraph" w:customStyle="1" w:styleId="ListNumber1">
    <w:name w:val="List Number 1"/>
    <w:basedOn w:val="Text1"/>
    <w:rsid w:val="00714CEC"/>
    <w:pPr>
      <w:numPr>
        <w:numId w:val="15"/>
      </w:numPr>
    </w:pPr>
  </w:style>
  <w:style w:type="paragraph" w:customStyle="1" w:styleId="ListNumber1Level2">
    <w:name w:val="List Number 1 (Level 2)"/>
    <w:basedOn w:val="Text1"/>
    <w:rsid w:val="00714CEC"/>
    <w:pPr>
      <w:numPr>
        <w:ilvl w:val="1"/>
        <w:numId w:val="15"/>
      </w:numPr>
    </w:pPr>
  </w:style>
  <w:style w:type="paragraph" w:customStyle="1" w:styleId="ListNumber1Level3">
    <w:name w:val="List Number 1 (Level 3)"/>
    <w:basedOn w:val="Text1"/>
    <w:rsid w:val="00714CEC"/>
    <w:pPr>
      <w:numPr>
        <w:ilvl w:val="2"/>
        <w:numId w:val="15"/>
      </w:numPr>
    </w:pPr>
  </w:style>
  <w:style w:type="paragraph" w:customStyle="1" w:styleId="ListNumber1Level4">
    <w:name w:val="List Number 1 (Level 4)"/>
    <w:basedOn w:val="Text1"/>
    <w:rsid w:val="00714CEC"/>
    <w:pPr>
      <w:numPr>
        <w:ilvl w:val="3"/>
        <w:numId w:val="15"/>
      </w:numPr>
    </w:pPr>
  </w:style>
  <w:style w:type="paragraph" w:customStyle="1" w:styleId="ListNumber2Level2">
    <w:name w:val="List Number 2 (Level 2)"/>
    <w:basedOn w:val="Text2"/>
    <w:rsid w:val="00714CEC"/>
    <w:pPr>
      <w:numPr>
        <w:ilvl w:val="1"/>
        <w:numId w:val="16"/>
      </w:numPr>
      <w:tabs>
        <w:tab w:val="clear" w:pos="2302"/>
      </w:tabs>
    </w:pPr>
  </w:style>
  <w:style w:type="paragraph" w:customStyle="1" w:styleId="ListNumber2Level3">
    <w:name w:val="List Number 2 (Level 3)"/>
    <w:basedOn w:val="Text2"/>
    <w:rsid w:val="00714CEC"/>
    <w:pPr>
      <w:numPr>
        <w:ilvl w:val="2"/>
        <w:numId w:val="16"/>
      </w:numPr>
      <w:tabs>
        <w:tab w:val="clear" w:pos="2302"/>
      </w:tabs>
    </w:pPr>
  </w:style>
  <w:style w:type="paragraph" w:customStyle="1" w:styleId="ListNumber2Level4">
    <w:name w:val="List Number 2 (Level 4)"/>
    <w:basedOn w:val="Text2"/>
    <w:rsid w:val="00714CEC"/>
    <w:pPr>
      <w:numPr>
        <w:ilvl w:val="3"/>
        <w:numId w:val="16"/>
      </w:numPr>
      <w:tabs>
        <w:tab w:val="clear" w:pos="2302"/>
      </w:tabs>
    </w:pPr>
  </w:style>
  <w:style w:type="paragraph" w:customStyle="1" w:styleId="ListNumber3Level2">
    <w:name w:val="List Number 3 (Level 2)"/>
    <w:basedOn w:val="Text3"/>
    <w:rsid w:val="00714CEC"/>
    <w:pPr>
      <w:numPr>
        <w:ilvl w:val="1"/>
        <w:numId w:val="17"/>
      </w:numPr>
      <w:tabs>
        <w:tab w:val="clear" w:pos="2302"/>
      </w:tabs>
    </w:pPr>
  </w:style>
  <w:style w:type="paragraph" w:customStyle="1" w:styleId="ListNumber3Level3">
    <w:name w:val="List Number 3 (Level 3)"/>
    <w:basedOn w:val="Text3"/>
    <w:rsid w:val="00714CEC"/>
    <w:pPr>
      <w:numPr>
        <w:ilvl w:val="2"/>
        <w:numId w:val="17"/>
      </w:numPr>
      <w:tabs>
        <w:tab w:val="clear" w:pos="2302"/>
      </w:tabs>
    </w:pPr>
  </w:style>
  <w:style w:type="paragraph" w:customStyle="1" w:styleId="ListNumber3Level4">
    <w:name w:val="List Number 3 (Level 4)"/>
    <w:basedOn w:val="Text3"/>
    <w:rsid w:val="00714CEC"/>
    <w:pPr>
      <w:numPr>
        <w:ilvl w:val="3"/>
        <w:numId w:val="17"/>
      </w:numPr>
      <w:tabs>
        <w:tab w:val="clear" w:pos="2302"/>
      </w:tabs>
    </w:pPr>
  </w:style>
  <w:style w:type="paragraph" w:customStyle="1" w:styleId="ListNumber4Level2">
    <w:name w:val="List Number 4 (Level 2)"/>
    <w:basedOn w:val="Text4"/>
    <w:rsid w:val="00714CEC"/>
    <w:pPr>
      <w:numPr>
        <w:ilvl w:val="1"/>
        <w:numId w:val="18"/>
      </w:numPr>
      <w:tabs>
        <w:tab w:val="clear" w:pos="2302"/>
      </w:tabs>
    </w:pPr>
  </w:style>
  <w:style w:type="paragraph" w:customStyle="1" w:styleId="ListNumber4Level3">
    <w:name w:val="List Number 4 (Level 3)"/>
    <w:basedOn w:val="Text4"/>
    <w:rsid w:val="00714CEC"/>
    <w:pPr>
      <w:numPr>
        <w:ilvl w:val="2"/>
        <w:numId w:val="18"/>
      </w:numPr>
      <w:tabs>
        <w:tab w:val="clear" w:pos="2302"/>
      </w:tabs>
    </w:pPr>
  </w:style>
  <w:style w:type="paragraph" w:customStyle="1" w:styleId="ListNumber4Level4">
    <w:name w:val="List Number 4 (Level 4)"/>
    <w:basedOn w:val="Text4"/>
    <w:rsid w:val="00714CEC"/>
    <w:pPr>
      <w:numPr>
        <w:ilvl w:val="3"/>
        <w:numId w:val="18"/>
      </w:numPr>
      <w:tabs>
        <w:tab w:val="clear" w:pos="2302"/>
      </w:tabs>
    </w:pPr>
  </w:style>
  <w:style w:type="paragraph" w:styleId="TOCHeading">
    <w:name w:val="TOC Heading"/>
    <w:basedOn w:val="Normal"/>
    <w:next w:val="Normal"/>
    <w:rsid w:val="00714CEC"/>
    <w:pPr>
      <w:keepNext/>
      <w:spacing w:before="240"/>
      <w:jc w:val="center"/>
    </w:pPr>
    <w:rPr>
      <w:b/>
    </w:rPr>
  </w:style>
  <w:style w:type="paragraph" w:customStyle="1" w:styleId="Contact">
    <w:name w:val="Contact"/>
    <w:basedOn w:val="Normal"/>
    <w:next w:val="Normal"/>
    <w:rsid w:val="00714CEC"/>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fryda@uoa.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77ECB-FC16-4166-86CD-6BEFA781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4</Pages>
  <Words>506</Words>
  <Characters>2890</Characters>
  <Application>Microsoft Office Word</Application>
  <DocSecurity>0</DocSecurity>
  <PresentationFormat>Microsoft Word 11.0</PresentationFormat>
  <Lines>24</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3390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17</cp:revision>
  <cp:lastPrinted>2013-11-06T08:46:00Z</cp:lastPrinted>
  <dcterms:created xsi:type="dcterms:W3CDTF">2016-03-02T06:43:00Z</dcterms:created>
  <dcterms:modified xsi:type="dcterms:W3CDTF">2017-11-02T08:27:00Z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