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752040"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649900C0" w:rsidR="00EB0036"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Groningen</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49AD7BF" w:rsidR="00EB0036" w:rsidRPr="002A00C3" w:rsidRDefault="00B54B1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NLGroning01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363AE592" w:rsidR="00EB0036" w:rsidRPr="00B54B11" w:rsidRDefault="00B54B11" w:rsidP="00B54B11">
            <w:pPr>
              <w:spacing w:after="0" w:line="240" w:lineRule="auto"/>
              <w:jc w:val="center"/>
              <w:rPr>
                <w:rFonts w:eastAsia="Times New Roman" w:cs="Times New Roman"/>
                <w:color w:val="000000"/>
                <w:sz w:val="16"/>
                <w:szCs w:val="16"/>
                <w:lang w:val="en-GB" w:eastAsia="en-GB"/>
              </w:rPr>
            </w:pPr>
            <w:r w:rsidRPr="00B54B11">
              <w:rPr>
                <w:color w:val="000000"/>
                <w:sz w:val="16"/>
                <w:szCs w:val="16"/>
                <w:shd w:val="clear" w:color="auto" w:fill="FFFFFF"/>
              </w:rPr>
              <w:t>Broerstraat 5, 9712 CP Groningen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1967653C" w:rsidR="00EB0036"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The Netherlands</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EA373A8" w14:textId="77777777" w:rsidR="00EB0036" w:rsidRPr="00B36600" w:rsidRDefault="00B36600" w:rsidP="00E75EAB">
            <w:pPr>
              <w:spacing w:after="0" w:line="240" w:lineRule="auto"/>
              <w:jc w:val="center"/>
              <w:rPr>
                <w:rFonts w:eastAsia="Times New Roman" w:cs="Times New Roman"/>
                <w:sz w:val="16"/>
                <w:szCs w:val="16"/>
                <w:lang w:val="en-GB" w:eastAsia="en-GB"/>
              </w:rPr>
            </w:pPr>
            <w:r w:rsidRPr="00B36600">
              <w:rPr>
                <w:rFonts w:eastAsia="Times New Roman" w:cs="Times New Roman"/>
                <w:sz w:val="16"/>
                <w:szCs w:val="16"/>
                <w:lang w:val="en-GB" w:eastAsia="en-GB"/>
              </w:rPr>
              <w:t>Regine van Groningen</w:t>
            </w:r>
          </w:p>
          <w:p w14:paraId="0B4C4396" w14:textId="52E7F566" w:rsidR="00B36600" w:rsidRPr="00B36600" w:rsidRDefault="00752040" w:rsidP="00E75EAB">
            <w:pPr>
              <w:spacing w:after="0" w:line="240" w:lineRule="auto"/>
              <w:jc w:val="center"/>
              <w:rPr>
                <w:rFonts w:cs="Arial"/>
                <w:sz w:val="16"/>
                <w:szCs w:val="16"/>
                <w:shd w:val="clear" w:color="auto" w:fill="FFFFFF"/>
              </w:rPr>
            </w:pPr>
            <w:hyperlink r:id="rId13" w:history="1">
              <w:r w:rsidR="00B36600" w:rsidRPr="00B36600">
                <w:rPr>
                  <w:rStyle w:val="Hyperlink"/>
                  <w:rFonts w:cs="Arial"/>
                  <w:color w:val="auto"/>
                  <w:sz w:val="16"/>
                  <w:szCs w:val="16"/>
                  <w:shd w:val="clear" w:color="auto" w:fill="FFFFFF"/>
                </w:rPr>
                <w:t>r.j.van.groningen@rug.nl</w:t>
              </w:r>
            </w:hyperlink>
          </w:p>
          <w:p w14:paraId="69DC9F97" w14:textId="0BCEB55A"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r w:rsidRPr="00B36600">
              <w:rPr>
                <w:sz w:val="16"/>
                <w:szCs w:val="16"/>
                <w:shd w:val="clear" w:color="auto" w:fill="FFFFFF"/>
              </w:rPr>
              <w:t>+31 50 363 7231</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47B386E"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8478C0">
              <w:rPr>
                <w:rFonts w:ascii="Calibri" w:eastAsia="Times New Roman" w:hAnsi="Calibri" w:cs="Times New Roman"/>
                <w:b/>
                <w:bCs/>
                <w:iCs/>
                <w:color w:val="000000"/>
                <w:sz w:val="16"/>
                <w:szCs w:val="16"/>
                <w:lang w:val="en-GB" w:eastAsia="en-GB"/>
              </w:rPr>
              <w:t>?/2018</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8478C0">
              <w:rPr>
                <w:rFonts w:ascii="Calibri" w:eastAsia="Times New Roman" w:hAnsi="Calibri" w:cs="Times New Roman"/>
                <w:b/>
                <w:bCs/>
                <w:iCs/>
                <w:color w:val="000000"/>
                <w:sz w:val="16"/>
                <w:szCs w:val="16"/>
                <w:lang w:val="en-GB" w:eastAsia="en-GB"/>
              </w:rPr>
              <w:t>?</w:t>
            </w:r>
            <w:r w:rsidR="00F3765C">
              <w:rPr>
                <w:rFonts w:ascii="Calibri" w:eastAsia="Times New Roman" w:hAnsi="Calibri" w:cs="Times New Roman"/>
                <w:b/>
                <w:bCs/>
                <w:iCs/>
                <w:color w:val="000000"/>
                <w:sz w:val="16"/>
                <w:szCs w:val="16"/>
                <w:lang w:val="en-GB" w:eastAsia="en-GB"/>
              </w:rPr>
              <w:t>/</w:t>
            </w:r>
            <w:r w:rsidR="00F3765C" w:rsidRPr="00E730FA">
              <w:rPr>
                <w:rFonts w:eastAsia="Times New Roman" w:cs="Times New Roman"/>
                <w:b/>
                <w:bCs/>
                <w:iCs/>
                <w:color w:val="000000"/>
                <w:sz w:val="16"/>
                <w:szCs w:val="16"/>
                <w:lang w:val="en-GB" w:eastAsia="en-GB"/>
              </w:rPr>
              <w:t>201</w:t>
            </w:r>
            <w:r w:rsidR="00E730FA" w:rsidRPr="00E730FA">
              <w:rPr>
                <w:rFonts w:eastAsia="Times New Roman" w:cs="Times New Roman"/>
                <w:b/>
                <w:bCs/>
                <w:iCs/>
                <w:color w:val="000000"/>
                <w:sz w:val="16"/>
                <w:szCs w:val="16"/>
                <w:lang w:val="ka-GE" w:eastAsia="en-GB"/>
              </w:rPr>
              <w:t>9</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w:t>
            </w:r>
            <w:bookmarkStart w:id="0" w:name="_GoBack"/>
            <w:bookmarkEnd w:id="0"/>
            <w:r w:rsidR="00A73762" w:rsidRPr="002A00C3">
              <w:rPr>
                <w:rFonts w:ascii="Calibri" w:eastAsia="Times New Roman" w:hAnsi="Calibri" w:cs="Times New Roman"/>
                <w:bCs/>
                <w:color w:val="000000"/>
                <w:sz w:val="16"/>
                <w:szCs w:val="16"/>
                <w:lang w:val="en-GB" w:eastAsia="en-GB"/>
              </w:rPr>
              <w:t>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3DCC34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1463F9">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75204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5204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5204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75204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5204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5204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5204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5204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305C0" w14:textId="77777777" w:rsidR="00752040" w:rsidRDefault="00752040" w:rsidP="00261299">
      <w:pPr>
        <w:spacing w:after="0" w:line="240" w:lineRule="auto"/>
      </w:pPr>
      <w:r>
        <w:separator/>
      </w:r>
    </w:p>
  </w:endnote>
  <w:endnote w:type="continuationSeparator" w:id="0">
    <w:p w14:paraId="268D9DD1" w14:textId="77777777" w:rsidR="00752040" w:rsidRDefault="00752040"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0C1CD0">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5FB5D" w14:textId="77777777" w:rsidR="00752040" w:rsidRDefault="00752040" w:rsidP="00261299">
      <w:pPr>
        <w:spacing w:after="0" w:line="240" w:lineRule="auto"/>
      </w:pPr>
      <w:r>
        <w:separator/>
      </w:r>
    </w:p>
  </w:footnote>
  <w:footnote w:type="continuationSeparator" w:id="0">
    <w:p w14:paraId="425EB003" w14:textId="77777777" w:rsidR="00752040" w:rsidRDefault="0075204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3918A69"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0C1CD0">
                            <w:rPr>
                              <w:rFonts w:ascii="Verdana" w:hAnsi="Verdana"/>
                              <w:b/>
                              <w:i/>
                              <w:color w:val="003CB4"/>
                              <w:sz w:val="14"/>
                              <w:szCs w:val="16"/>
                              <w:lang w:val="en-GB"/>
                            </w:rPr>
                            <w:t>18</w:t>
                          </w:r>
                          <w:r>
                            <w:rPr>
                              <w:rFonts w:ascii="Verdana" w:hAnsi="Verdana"/>
                              <w:b/>
                              <w:i/>
                              <w:color w:val="003CB4"/>
                              <w:sz w:val="14"/>
                              <w:szCs w:val="16"/>
                              <w:lang w:val="en-GB"/>
                            </w:rPr>
                            <w:t>/20</w:t>
                          </w:r>
                          <w:r w:rsidR="000C1CD0">
                            <w:rPr>
                              <w:rFonts w:ascii="Verdana" w:hAnsi="Verdana"/>
                              <w:b/>
                              <w:i/>
                              <w:color w:val="003CB4"/>
                              <w:sz w:val="14"/>
                              <w:szCs w:val="16"/>
                              <w:lang w:val="en-GB"/>
                            </w:rPr>
                            <w:t>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3918A69"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0C1CD0">
                      <w:rPr>
                        <w:rFonts w:ascii="Verdana" w:hAnsi="Verdana"/>
                        <w:b/>
                        <w:i/>
                        <w:color w:val="003CB4"/>
                        <w:sz w:val="14"/>
                        <w:szCs w:val="16"/>
                        <w:lang w:val="en-GB"/>
                      </w:rPr>
                      <w:t>18</w:t>
                    </w:r>
                    <w:r>
                      <w:rPr>
                        <w:rFonts w:ascii="Verdana" w:hAnsi="Verdana"/>
                        <w:b/>
                        <w:i/>
                        <w:color w:val="003CB4"/>
                        <w:sz w:val="14"/>
                        <w:szCs w:val="16"/>
                        <w:lang w:val="en-GB"/>
                      </w:rPr>
                      <w:t>/20</w:t>
                    </w:r>
                    <w:r w:rsidR="000C1CD0">
                      <w:rPr>
                        <w:rFonts w:ascii="Verdana" w:hAnsi="Verdana"/>
                        <w:b/>
                        <w:i/>
                        <w:color w:val="003CB4"/>
                        <w:sz w:val="14"/>
                        <w:szCs w:val="16"/>
                        <w:lang w:val="en-GB"/>
                      </w:rPr>
                      <w:t>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1CD0"/>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2040"/>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30FA"/>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j.van.groningen@rug.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5F56B09F-923B-4A62-AC18-07E294F6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13</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26</cp:revision>
  <cp:lastPrinted>2015-04-10T09:51:00Z</cp:lastPrinted>
  <dcterms:created xsi:type="dcterms:W3CDTF">2016-09-06T06:43:00Z</dcterms:created>
  <dcterms:modified xsi:type="dcterms:W3CDTF">2018-02-19T10:02:00Z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