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EA" w:rsidRPr="000E18EA" w:rsidRDefault="000E18EA" w:rsidP="00387101">
      <w:pPr>
        <w:spacing w:before="42"/>
        <w:jc w:val="center"/>
        <w:rPr>
          <w:b/>
          <w:bCs/>
          <w:lang w:val="ka-GE"/>
        </w:rPr>
      </w:pPr>
      <w:r>
        <w:rPr>
          <w:b/>
          <w:bCs/>
          <w:lang w:val="ka-GE"/>
        </w:rPr>
        <w:t>ჰუმანიტარულ მეცნიერებათა ფაკულტეტი</w:t>
      </w:r>
    </w:p>
    <w:p w:rsidR="00387101" w:rsidRPr="002C7F38" w:rsidRDefault="00387101" w:rsidP="00387101">
      <w:pPr>
        <w:spacing w:before="42"/>
        <w:jc w:val="center"/>
        <w:rPr>
          <w:b/>
          <w:bCs/>
          <w:lang w:val="ka-GE"/>
        </w:rPr>
      </w:pPr>
      <w:r>
        <w:rPr>
          <w:b/>
          <w:bCs/>
          <w:lang w:val="ka-GE"/>
        </w:rPr>
        <w:t>სადისერტაციო ნაშრომის ტექნიკური მონაცემები</w:t>
      </w:r>
    </w:p>
    <w:p w:rsidR="00387101" w:rsidRDefault="00387101" w:rsidP="00387101">
      <w:pPr>
        <w:pStyle w:val="BodyText"/>
        <w:rPr>
          <w:b/>
          <w:bCs/>
          <w:lang w:val="ka-GE"/>
        </w:rPr>
      </w:pPr>
    </w:p>
    <w:p w:rsidR="00997297" w:rsidRPr="00A433D4" w:rsidRDefault="00997297" w:rsidP="005C582F">
      <w:pPr>
        <w:pStyle w:val="BodyText"/>
        <w:numPr>
          <w:ilvl w:val="0"/>
          <w:numId w:val="1"/>
        </w:numPr>
        <w:ind w:left="567" w:hanging="567"/>
      </w:pPr>
      <w:r w:rsidRPr="00A433D4">
        <w:t xml:space="preserve">სადისერტაციო ნაშრომის ფორმატირებისას გამოიყენება </w:t>
      </w:r>
      <w:r w:rsidR="00886DE7" w:rsidRPr="00A433D4">
        <w:t>შრიფტი</w:t>
      </w:r>
      <w:r w:rsidR="00886DE7" w:rsidRPr="00A433D4">
        <w:rPr>
          <w:lang w:val="ka-GE"/>
        </w:rPr>
        <w:t xml:space="preserve"> </w:t>
      </w:r>
      <w:r w:rsidRPr="00A433D4">
        <w:t xml:space="preserve">Sylfaen. </w:t>
      </w:r>
      <w:r w:rsidR="00886DE7" w:rsidRPr="00A433D4">
        <w:t>ძირითადი ტექსტის შრიფტის ზომა</w:t>
      </w:r>
      <w:r w:rsidR="00886DE7" w:rsidRPr="00A433D4">
        <w:rPr>
          <w:lang w:val="ka-GE"/>
        </w:rPr>
        <w:t>ა</w:t>
      </w:r>
      <w:r w:rsidR="00886DE7" w:rsidRPr="00A433D4">
        <w:t xml:space="preserve"> – 12; </w:t>
      </w:r>
      <w:r w:rsidR="00886DE7" w:rsidRPr="00A433D4">
        <w:rPr>
          <w:position w:val="1"/>
        </w:rPr>
        <w:t>ტექსტის სტრიქონებს შორის მანძილი</w:t>
      </w:r>
      <w:r w:rsidR="00EA31AC" w:rsidRPr="00A433D4">
        <w:rPr>
          <w:position w:val="1"/>
        </w:rPr>
        <w:t xml:space="preserve"> – 1,</w:t>
      </w:r>
      <w:r w:rsidR="00886DE7" w:rsidRPr="00A433D4">
        <w:rPr>
          <w:position w:val="1"/>
        </w:rPr>
        <w:t>5</w:t>
      </w:r>
      <w:r w:rsidR="00F51099" w:rsidRPr="00A433D4">
        <w:rPr>
          <w:position w:val="1"/>
          <w:lang w:val="ka-GE"/>
        </w:rPr>
        <w:t xml:space="preserve"> ინტერვალი</w:t>
      </w:r>
      <w:r w:rsidR="00886DE7" w:rsidRPr="00A433D4">
        <w:rPr>
          <w:position w:val="1"/>
        </w:rPr>
        <w:t>.</w:t>
      </w:r>
      <w:r w:rsidR="00886DE7" w:rsidRPr="00A433D4">
        <w:rPr>
          <w:position w:val="1"/>
          <w:lang w:val="ka-GE"/>
        </w:rPr>
        <w:t xml:space="preserve"> </w:t>
      </w:r>
      <w:r w:rsidRPr="00A433D4">
        <w:t>ველ</w:t>
      </w:r>
      <w:r w:rsidR="008645AB" w:rsidRPr="00A433D4">
        <w:t>ებ</w:t>
      </w:r>
      <w:r w:rsidRPr="00A433D4">
        <w:t xml:space="preserve">ი: </w:t>
      </w:r>
      <w:r w:rsidR="00886DE7" w:rsidRPr="00A433D4">
        <w:t>ზედა ველი – 2 სმ</w:t>
      </w:r>
      <w:r w:rsidR="008645AB" w:rsidRPr="00A433D4">
        <w:rPr>
          <w:lang w:val="ka-GE"/>
        </w:rPr>
        <w:t>.</w:t>
      </w:r>
      <w:r w:rsidR="00886DE7" w:rsidRPr="00A433D4">
        <w:t>, ქვედა ველი – 2 სმ</w:t>
      </w:r>
      <w:r w:rsidR="008645AB" w:rsidRPr="00A433D4">
        <w:rPr>
          <w:lang w:val="ka-GE"/>
        </w:rPr>
        <w:t>.</w:t>
      </w:r>
      <w:r w:rsidR="00886DE7" w:rsidRPr="00A433D4">
        <w:rPr>
          <w:lang w:val="ka-GE"/>
        </w:rPr>
        <w:t>,</w:t>
      </w:r>
      <w:r w:rsidR="00886DE7" w:rsidRPr="00A433D4">
        <w:t xml:space="preserve"> მარცხენა ველი – 3 სმ</w:t>
      </w:r>
      <w:r w:rsidR="008645AB" w:rsidRPr="00A433D4">
        <w:rPr>
          <w:lang w:val="ka-GE"/>
        </w:rPr>
        <w:t>.</w:t>
      </w:r>
      <w:r w:rsidR="00886DE7" w:rsidRPr="00A433D4">
        <w:t xml:space="preserve">, </w:t>
      </w:r>
      <w:r w:rsidRPr="00A433D4">
        <w:t>მარჯვენა ველი – 1</w:t>
      </w:r>
      <w:r w:rsidR="008645AB" w:rsidRPr="00A433D4">
        <w:rPr>
          <w:lang w:val="ka-GE"/>
        </w:rPr>
        <w:t>,</w:t>
      </w:r>
      <w:r w:rsidRPr="00A433D4">
        <w:t>5 სმ</w:t>
      </w:r>
      <w:r w:rsidR="00886DE7" w:rsidRPr="00A433D4">
        <w:t>.</w:t>
      </w:r>
      <w:r w:rsidRPr="00A433D4">
        <w:t xml:space="preserve"> </w:t>
      </w:r>
    </w:p>
    <w:p w:rsidR="00F131E2" w:rsidRPr="00A433D4" w:rsidRDefault="00F131E2" w:rsidP="005C582F">
      <w:pPr>
        <w:pStyle w:val="BodyText"/>
        <w:numPr>
          <w:ilvl w:val="0"/>
          <w:numId w:val="1"/>
        </w:numPr>
        <w:ind w:left="567" w:hanging="567"/>
      </w:pPr>
      <w:r w:rsidRPr="00A433D4">
        <w:rPr>
          <w:lang w:val="ka-GE"/>
        </w:rPr>
        <w:t xml:space="preserve">სადისერტაციო ნაშრომის </w:t>
      </w:r>
      <w:r w:rsidR="007C195D" w:rsidRPr="00A433D4">
        <w:rPr>
          <w:lang w:val="ka-GE"/>
        </w:rPr>
        <w:t xml:space="preserve">ტექსტის </w:t>
      </w:r>
      <w:r w:rsidRPr="00A433D4">
        <w:rPr>
          <w:lang w:val="ka-GE"/>
        </w:rPr>
        <w:t>ძირითადი ნაწილის ზღვრული მონაცემებია: 150-250 გვერდი</w:t>
      </w:r>
      <w:r w:rsidR="009F5FB7" w:rsidRPr="00A433D4">
        <w:rPr>
          <w:lang w:val="ka-GE"/>
        </w:rPr>
        <w:t xml:space="preserve"> (ან არაუმეტეს 400,000 სიმბოლოსი შუალედების გარეშე</w:t>
      </w:r>
      <w:r w:rsidR="00854040" w:rsidRPr="00A433D4">
        <w:rPr>
          <w:lang w:val="ka-GE"/>
        </w:rPr>
        <w:t>, სქოლიოების ჩაუთვლელად</w:t>
      </w:r>
      <w:r w:rsidR="0087090C" w:rsidRPr="00A433D4">
        <w:rPr>
          <w:lang w:val="ka-GE"/>
        </w:rPr>
        <w:t xml:space="preserve">, თუ გამოყენებულია </w:t>
      </w:r>
      <w:r w:rsidR="0087090C" w:rsidRPr="00A433D4">
        <w:t>Chicago-</w:t>
      </w:r>
      <w:r w:rsidR="0087090C" w:rsidRPr="00A433D4">
        <w:rPr>
          <w:lang w:val="ka-GE"/>
        </w:rPr>
        <w:t>ს ციტირების სტილი</w:t>
      </w:r>
      <w:r w:rsidR="009F5FB7" w:rsidRPr="00A433D4">
        <w:rPr>
          <w:lang w:val="ka-GE"/>
        </w:rPr>
        <w:t>).</w:t>
      </w:r>
    </w:p>
    <w:p w:rsidR="009D7733" w:rsidRPr="00A433D4" w:rsidRDefault="00B55F9E" w:rsidP="005C582F">
      <w:pPr>
        <w:pStyle w:val="BodyText"/>
        <w:numPr>
          <w:ilvl w:val="0"/>
          <w:numId w:val="1"/>
        </w:numPr>
        <w:ind w:left="567" w:hanging="567"/>
      </w:pPr>
      <w:r w:rsidRPr="00A433D4">
        <w:t xml:space="preserve">წყაროების მითითებისას </w:t>
      </w:r>
      <w:r w:rsidR="00045B26" w:rsidRPr="00A433D4">
        <w:rPr>
          <w:lang w:val="ka-GE"/>
        </w:rPr>
        <w:t>დოქტორანტს შეუძლია გამოიყენოს</w:t>
      </w:r>
      <w:r w:rsidRPr="00A433D4">
        <w:t xml:space="preserve"> </w:t>
      </w:r>
      <w:r w:rsidR="00045B26" w:rsidRPr="00A433D4">
        <w:t>APA</w:t>
      </w:r>
      <w:r w:rsidR="00045B26" w:rsidRPr="00A433D4">
        <w:rPr>
          <w:lang w:val="ka-GE"/>
        </w:rPr>
        <w:t xml:space="preserve">-ს ან </w:t>
      </w:r>
      <w:r w:rsidR="00045B26" w:rsidRPr="00A433D4">
        <w:t>Chicago</w:t>
      </w:r>
      <w:r w:rsidR="00045B26" w:rsidRPr="00A433D4">
        <w:rPr>
          <w:lang w:val="ka-GE"/>
        </w:rPr>
        <w:t>-ს</w:t>
      </w:r>
      <w:r w:rsidR="00045B26" w:rsidRPr="00A433D4">
        <w:t xml:space="preserve"> </w:t>
      </w:r>
      <w:r w:rsidRPr="00A433D4">
        <w:t>აკადემიური სტილი ყველა შესაბამისი ნორმ</w:t>
      </w:r>
      <w:r w:rsidR="00045B26" w:rsidRPr="00A433D4">
        <w:rPr>
          <w:lang w:val="ka-GE"/>
        </w:rPr>
        <w:t>ის</w:t>
      </w:r>
      <w:r w:rsidRPr="00A433D4">
        <w:t xml:space="preserve"> </w:t>
      </w:r>
      <w:r w:rsidR="00045B26" w:rsidRPr="00A433D4">
        <w:rPr>
          <w:lang w:val="ka-GE"/>
        </w:rPr>
        <w:t>დაცვით</w:t>
      </w:r>
      <w:r w:rsidRPr="00A433D4">
        <w:t>.</w:t>
      </w:r>
    </w:p>
    <w:p w:rsidR="00387101" w:rsidRPr="00A433D4" w:rsidRDefault="00387101" w:rsidP="00387101">
      <w:pPr>
        <w:spacing w:before="42"/>
        <w:jc w:val="center"/>
        <w:rPr>
          <w:b/>
          <w:bCs/>
          <w:lang w:val="ka-GE"/>
        </w:rPr>
      </w:pPr>
    </w:p>
    <w:p w:rsidR="00387101" w:rsidRPr="00A433D4" w:rsidRDefault="002C730E" w:rsidP="00387101">
      <w:pPr>
        <w:spacing w:before="42"/>
        <w:jc w:val="center"/>
        <w:rPr>
          <w:b/>
          <w:bCs/>
          <w:lang w:val="ka-GE"/>
        </w:rPr>
      </w:pPr>
      <w:r w:rsidRPr="00A433D4">
        <w:rPr>
          <w:b/>
          <w:bCs/>
          <w:lang w:val="ka-GE"/>
        </w:rPr>
        <w:t xml:space="preserve"> </w:t>
      </w:r>
      <w:r w:rsidR="00387101" w:rsidRPr="00A433D4">
        <w:rPr>
          <w:b/>
          <w:bCs/>
          <w:lang w:val="ka-GE"/>
        </w:rPr>
        <w:t>სადისერტაციო ნაშრომის გაფორმების წესი</w:t>
      </w:r>
    </w:p>
    <w:p w:rsidR="00B55F9E" w:rsidRPr="00A433D4" w:rsidRDefault="00B55F9E" w:rsidP="00E64E0E">
      <w:pPr>
        <w:pStyle w:val="BodyText"/>
        <w:rPr>
          <w:b/>
          <w:bCs/>
          <w:lang w:val="ka-GE"/>
        </w:rPr>
      </w:pPr>
    </w:p>
    <w:p w:rsidR="00FA0FE3" w:rsidRPr="00A433D4" w:rsidRDefault="00E97889" w:rsidP="00E64E0E">
      <w:pPr>
        <w:pStyle w:val="BodyText"/>
      </w:pPr>
      <w:r w:rsidRPr="00A433D4">
        <w:rPr>
          <w:b/>
          <w:bCs/>
        </w:rPr>
        <w:t>1. საწყისი ნაწილი</w:t>
      </w:r>
      <w:r w:rsidR="001B3410" w:rsidRPr="00A433D4">
        <w:rPr>
          <w:b/>
          <w:bCs/>
        </w:rPr>
        <w:t xml:space="preserve"> </w:t>
      </w:r>
      <w:r w:rsidR="006F4681" w:rsidRPr="00A433D4">
        <w:rPr>
          <w:b/>
          <w:bCs/>
          <w:lang w:val="ka-GE"/>
        </w:rPr>
        <w:t xml:space="preserve">– </w:t>
      </w:r>
      <w:r w:rsidRPr="00A433D4">
        <w:t>ნაშრომის საწყისი გვერდები (თავფურცლის გარდა) ინომრება რომაული ციფრებით:</w:t>
      </w:r>
    </w:p>
    <w:p w:rsidR="00FA0FE3" w:rsidRPr="00A433D4" w:rsidRDefault="00E97889" w:rsidP="00E64E0E">
      <w:pPr>
        <w:pStyle w:val="BodyText"/>
        <w:spacing w:before="1"/>
      </w:pPr>
      <w:r w:rsidRPr="00A433D4">
        <w:t>1.1. თავფურცელი</w:t>
      </w:r>
      <w:r w:rsidR="006F4681" w:rsidRPr="00A433D4">
        <w:rPr>
          <w:lang w:val="ka-GE"/>
        </w:rPr>
        <w:t xml:space="preserve"> –</w:t>
      </w:r>
      <w:r w:rsidRPr="00A433D4">
        <w:t xml:space="preserve"> </w:t>
      </w:r>
      <w:r w:rsidR="006F4681" w:rsidRPr="00A433D4">
        <w:rPr>
          <w:lang w:val="ka-GE"/>
        </w:rPr>
        <w:t xml:space="preserve">თავფურცელზე უნდა </w:t>
      </w:r>
      <w:r w:rsidRPr="00A433D4">
        <w:t>მიეთითოს: უნივერსიტეტის სახელწოდება; ფა</w:t>
      </w:r>
      <w:r w:rsidR="00E64E0E" w:rsidRPr="00A433D4">
        <w:rPr>
          <w:lang w:val="ka-GE"/>
        </w:rPr>
        <w:softHyphen/>
      </w:r>
      <w:r w:rsidRPr="00A433D4">
        <w:t>კულ</w:t>
      </w:r>
      <w:r w:rsidR="00E64E0E" w:rsidRPr="00A433D4">
        <w:rPr>
          <w:lang w:val="ka-GE"/>
        </w:rPr>
        <w:softHyphen/>
      </w:r>
      <w:r w:rsidRPr="00A433D4">
        <w:t>ტეტის სახელწოდება;</w:t>
      </w:r>
      <w:r w:rsidR="002C7F38" w:rsidRPr="00A433D4">
        <w:rPr>
          <w:lang w:val="ka-GE"/>
        </w:rPr>
        <w:t xml:space="preserve"> </w:t>
      </w:r>
      <w:r w:rsidR="00EE73C9" w:rsidRPr="00A433D4">
        <w:rPr>
          <w:lang w:val="ka-GE"/>
        </w:rPr>
        <w:t xml:space="preserve">შესაბამისი </w:t>
      </w:r>
      <w:r w:rsidR="006F4681" w:rsidRPr="00A433D4">
        <w:rPr>
          <w:lang w:val="ka-GE"/>
        </w:rPr>
        <w:t>სასწავლო-სამეცნიერო ინსტიტუტი (საჭიროების შემ</w:t>
      </w:r>
      <w:r w:rsidR="00E64E0E" w:rsidRPr="00A433D4">
        <w:rPr>
          <w:lang w:val="ka-GE"/>
        </w:rPr>
        <w:softHyphen/>
      </w:r>
      <w:r w:rsidR="006F4681" w:rsidRPr="00A433D4">
        <w:rPr>
          <w:lang w:val="ka-GE"/>
        </w:rPr>
        <w:t>თ</w:t>
      </w:r>
      <w:r w:rsidR="00E64E0E" w:rsidRPr="00A433D4">
        <w:rPr>
          <w:lang w:val="ka-GE"/>
        </w:rPr>
        <w:softHyphen/>
      </w:r>
      <w:r w:rsidR="006F4681" w:rsidRPr="00A433D4">
        <w:rPr>
          <w:lang w:val="ka-GE"/>
        </w:rPr>
        <w:t>ხ</w:t>
      </w:r>
      <w:r w:rsidR="00E64E0E" w:rsidRPr="00A433D4">
        <w:rPr>
          <w:lang w:val="ka-GE"/>
        </w:rPr>
        <w:softHyphen/>
      </w:r>
      <w:r w:rsidR="006F4681" w:rsidRPr="00A433D4">
        <w:rPr>
          <w:lang w:val="ka-GE"/>
        </w:rPr>
        <w:t>ვე</w:t>
      </w:r>
      <w:r w:rsidR="00E64E0E" w:rsidRPr="00A433D4">
        <w:rPr>
          <w:lang w:val="ka-GE"/>
        </w:rPr>
        <w:softHyphen/>
      </w:r>
      <w:r w:rsidR="006F4681" w:rsidRPr="00A433D4">
        <w:rPr>
          <w:lang w:val="ka-GE"/>
        </w:rPr>
        <w:t xml:space="preserve">ვაში </w:t>
      </w:r>
      <w:r w:rsidR="007C195D" w:rsidRPr="00A433D4">
        <w:rPr>
          <w:lang w:val="ka-GE"/>
        </w:rPr>
        <w:t>კათედრაც</w:t>
      </w:r>
      <w:r w:rsidR="006F4681" w:rsidRPr="00A433D4">
        <w:rPr>
          <w:lang w:val="ka-GE"/>
        </w:rPr>
        <w:t xml:space="preserve">); </w:t>
      </w:r>
      <w:r w:rsidRPr="00A433D4">
        <w:t>სადოქტორო პროგრამის სახელწოდება; ავტორის სახელი და გვარი; სადისერტაციო ნაშრომის</w:t>
      </w:r>
      <w:r w:rsidR="002C7F38" w:rsidRPr="00A433D4">
        <w:rPr>
          <w:lang w:val="ka-GE"/>
        </w:rPr>
        <w:t xml:space="preserve"> </w:t>
      </w:r>
      <w:r w:rsidRPr="00A433D4">
        <w:t>სათაური</w:t>
      </w:r>
      <w:r w:rsidR="004B2F7B" w:rsidRPr="00A433D4">
        <w:rPr>
          <w:lang w:val="ka-GE"/>
        </w:rPr>
        <w:t xml:space="preserve"> და შემდეგი შინაარსის </w:t>
      </w:r>
      <w:r w:rsidR="002C7F38" w:rsidRPr="00A433D4">
        <w:t xml:space="preserve"> </w:t>
      </w:r>
      <w:r w:rsidR="002C7F38" w:rsidRPr="00A433D4">
        <w:rPr>
          <w:lang w:val="ka-GE"/>
        </w:rPr>
        <w:t>ტექსტი</w:t>
      </w:r>
      <w:r w:rsidR="004B2F7B" w:rsidRPr="00A433D4">
        <w:rPr>
          <w:lang w:val="ka-GE"/>
        </w:rPr>
        <w:t xml:space="preserve">: </w:t>
      </w:r>
      <w:r w:rsidR="002C7F38" w:rsidRPr="00A433D4">
        <w:rPr>
          <w:lang w:val="ka-GE"/>
        </w:rPr>
        <w:t xml:space="preserve"> </w:t>
      </w:r>
      <w:r w:rsidRPr="00A433D4">
        <w:t>„</w:t>
      </w:r>
      <w:r w:rsidR="002C730E" w:rsidRPr="00A433D4">
        <w:rPr>
          <w:lang w:val="ka-GE"/>
        </w:rPr>
        <w:t xml:space="preserve"> - - - - - - - - - </w:t>
      </w:r>
      <w:r w:rsidRPr="00A433D4">
        <w:t>დოქტორის აკა</w:t>
      </w:r>
      <w:r w:rsidR="00E64E0E" w:rsidRPr="00A433D4">
        <w:rPr>
          <w:lang w:val="ka-GE"/>
        </w:rPr>
        <w:softHyphen/>
      </w:r>
      <w:r w:rsidRPr="00A433D4">
        <w:t>დემი</w:t>
      </w:r>
      <w:r w:rsidR="00E64E0E" w:rsidRPr="00A433D4">
        <w:rPr>
          <w:lang w:val="ka-GE"/>
        </w:rPr>
        <w:softHyphen/>
      </w:r>
      <w:r w:rsidRPr="00A433D4">
        <w:t>უ</w:t>
      </w:r>
      <w:r w:rsidR="00E64E0E" w:rsidRPr="00A433D4">
        <w:rPr>
          <w:lang w:val="ka-GE"/>
        </w:rPr>
        <w:softHyphen/>
      </w:r>
      <w:r w:rsidRPr="00A433D4">
        <w:t>რი ხარისხის</w:t>
      </w:r>
      <w:r w:rsidR="002C7F38" w:rsidRPr="00A433D4">
        <w:rPr>
          <w:lang w:val="ka-GE"/>
        </w:rPr>
        <w:t xml:space="preserve"> </w:t>
      </w:r>
      <w:r w:rsidRPr="00A433D4">
        <w:t>მოსაპოვებლად წარმოდგენილი დისერტაცია“</w:t>
      </w:r>
      <w:r w:rsidR="00180A0B" w:rsidRPr="00A433D4">
        <w:rPr>
          <w:lang w:val="ka-GE"/>
        </w:rPr>
        <w:t xml:space="preserve"> (გამოტოვებულ</w:t>
      </w:r>
      <w:r w:rsidR="008D0A9A" w:rsidRPr="00A433D4">
        <w:rPr>
          <w:lang w:val="ka-GE"/>
        </w:rPr>
        <w:t>ი</w:t>
      </w:r>
      <w:r w:rsidR="00180A0B" w:rsidRPr="00A433D4">
        <w:rPr>
          <w:lang w:val="ka-GE"/>
        </w:rPr>
        <w:t xml:space="preserve"> </w:t>
      </w:r>
      <w:r w:rsidR="00A13211" w:rsidRPr="00A433D4">
        <w:rPr>
          <w:lang w:val="ka-GE"/>
        </w:rPr>
        <w:t>ადგილ</w:t>
      </w:r>
      <w:r w:rsidR="008D0A9A" w:rsidRPr="00A433D4">
        <w:rPr>
          <w:lang w:val="ka-GE"/>
        </w:rPr>
        <w:t>ი</w:t>
      </w:r>
      <w:r w:rsidR="00A13211" w:rsidRPr="00A433D4">
        <w:rPr>
          <w:lang w:val="ka-GE"/>
        </w:rPr>
        <w:t xml:space="preserve">ს </w:t>
      </w:r>
      <w:r w:rsidR="008D0A9A" w:rsidRPr="00A433D4">
        <w:rPr>
          <w:lang w:val="ka-GE"/>
        </w:rPr>
        <w:t>ნაცვ</w:t>
      </w:r>
      <w:r w:rsidR="00E64E0E" w:rsidRPr="00A433D4">
        <w:rPr>
          <w:lang w:val="ka-GE"/>
        </w:rPr>
        <w:softHyphen/>
      </w:r>
      <w:r w:rsidR="008D0A9A" w:rsidRPr="00A433D4">
        <w:rPr>
          <w:lang w:val="ka-GE"/>
        </w:rPr>
        <w:t xml:space="preserve">ლად </w:t>
      </w:r>
      <w:r w:rsidR="00A13211" w:rsidRPr="00A433D4">
        <w:rPr>
          <w:lang w:val="ka-GE"/>
        </w:rPr>
        <w:t>უნდა ჩაიწეროს შესაბამისი დარგი)</w:t>
      </w:r>
      <w:r w:rsidRPr="00A433D4">
        <w:t>; სამეცნიერო ხელმძღვანელ(ებ)ის სახელი და</w:t>
      </w:r>
      <w:r w:rsidR="002C7F38" w:rsidRPr="00A433D4">
        <w:rPr>
          <w:lang w:val="ka-GE"/>
        </w:rPr>
        <w:t xml:space="preserve"> </w:t>
      </w:r>
      <w:r w:rsidRPr="00A433D4">
        <w:t>გვარი; ნაშრომის წარდგენის ადგილი და წელი</w:t>
      </w:r>
      <w:r w:rsidR="009C6104" w:rsidRPr="00A433D4">
        <w:rPr>
          <w:lang w:val="ka-GE"/>
        </w:rPr>
        <w:t xml:space="preserve"> (ნიმუში მოცემულია დოკუმენტის ბოლოში)</w:t>
      </w:r>
      <w:r w:rsidRPr="00A433D4">
        <w:t>.</w:t>
      </w:r>
    </w:p>
    <w:p w:rsidR="00FA0FE3" w:rsidRPr="00A433D4" w:rsidRDefault="00E97889" w:rsidP="00E64E0E">
      <w:pPr>
        <w:pStyle w:val="BodyText"/>
      </w:pPr>
      <w:r w:rsidRPr="00A433D4">
        <w:t xml:space="preserve">1.2. აბსტრაქტი </w:t>
      </w:r>
      <w:r w:rsidR="00EE73C9" w:rsidRPr="00A433D4">
        <w:rPr>
          <w:lang w:val="ka-GE"/>
        </w:rPr>
        <w:t xml:space="preserve">– </w:t>
      </w:r>
      <w:r w:rsidR="001E109C" w:rsidRPr="00A433D4">
        <w:rPr>
          <w:lang w:val="ka-GE"/>
        </w:rPr>
        <w:t xml:space="preserve">იდენტური </w:t>
      </w:r>
      <w:r w:rsidRPr="00A433D4">
        <w:t>ტექსტი ქართულ და ინგლისურ ენ</w:t>
      </w:r>
      <w:r w:rsidR="001E109C" w:rsidRPr="00A433D4">
        <w:rPr>
          <w:lang w:val="ka-GE"/>
        </w:rPr>
        <w:t>ებ</w:t>
      </w:r>
      <w:r w:rsidRPr="00A433D4">
        <w:t xml:space="preserve">ზე. </w:t>
      </w:r>
      <w:r w:rsidR="001E109C" w:rsidRPr="00A433D4">
        <w:rPr>
          <w:lang w:val="ka-GE"/>
        </w:rPr>
        <w:t>ქართ</w:t>
      </w:r>
      <w:r w:rsidRPr="00A433D4">
        <w:t>ული</w:t>
      </w:r>
      <w:r w:rsidR="002C7F38" w:rsidRPr="00A433D4">
        <w:rPr>
          <w:lang w:val="ka-GE"/>
        </w:rPr>
        <w:t xml:space="preserve"> </w:t>
      </w:r>
      <w:r w:rsidRPr="00A433D4">
        <w:t>აბსტრაქტის ტექსტი არ უნდა აღემატებოდეს 500 სიტყვას).</w:t>
      </w:r>
    </w:p>
    <w:p w:rsidR="00FA0FE3" w:rsidRPr="00A433D4" w:rsidRDefault="00E97889" w:rsidP="00E64E0E">
      <w:pPr>
        <w:pStyle w:val="BodyText"/>
      </w:pPr>
      <w:r w:rsidRPr="00A433D4">
        <w:t xml:space="preserve">1.3. </w:t>
      </w:r>
      <w:r w:rsidR="008D0A9A" w:rsidRPr="00A433D4">
        <w:rPr>
          <w:lang w:val="ka-GE"/>
        </w:rPr>
        <w:t>შინაარს</w:t>
      </w:r>
      <w:r w:rsidR="00FB2B0E" w:rsidRPr="00A433D4">
        <w:rPr>
          <w:lang w:val="ka-GE"/>
        </w:rPr>
        <w:t>ი</w:t>
      </w:r>
      <w:r w:rsidRPr="00A433D4">
        <w:t xml:space="preserve"> </w:t>
      </w:r>
      <w:r w:rsidR="00EE73C9" w:rsidRPr="00A433D4">
        <w:rPr>
          <w:lang w:val="ka-GE"/>
        </w:rPr>
        <w:t xml:space="preserve">– შინაარსში შედის </w:t>
      </w:r>
      <w:r w:rsidRPr="00A433D4">
        <w:t>სადისერტაციო ნაშრომის ყველა ნაწილი მათი თანმიმ</w:t>
      </w:r>
      <w:r w:rsidR="00E64E0E" w:rsidRPr="00A433D4">
        <w:rPr>
          <w:lang w:val="ka-GE"/>
        </w:rPr>
        <w:softHyphen/>
      </w:r>
      <w:r w:rsidRPr="00A433D4">
        <w:t>დევ</w:t>
      </w:r>
      <w:r w:rsidR="00E64E0E" w:rsidRPr="00A433D4">
        <w:rPr>
          <w:lang w:val="ka-GE"/>
        </w:rPr>
        <w:softHyphen/>
      </w:r>
      <w:r w:rsidRPr="00A433D4">
        <w:t>რობის</w:t>
      </w:r>
      <w:r w:rsidR="002C7F38" w:rsidRPr="00A433D4">
        <w:rPr>
          <w:lang w:val="ka-GE"/>
        </w:rPr>
        <w:t xml:space="preserve"> </w:t>
      </w:r>
      <w:r w:rsidRPr="00A433D4">
        <w:t>შესაბამისად.</w:t>
      </w:r>
    </w:p>
    <w:p w:rsidR="00FA0FE3" w:rsidRPr="00A433D4" w:rsidRDefault="00E97889" w:rsidP="00E64E0E">
      <w:pPr>
        <w:pStyle w:val="BodyText"/>
      </w:pPr>
      <w:r w:rsidRPr="00A433D4">
        <w:t>1.4. ცხრილების, გრაფიკებისა და სხვა ილუსტრაციების ჩამონათვალი</w:t>
      </w:r>
      <w:r w:rsidR="00EE73C9" w:rsidRPr="00A433D4">
        <w:t xml:space="preserve"> </w:t>
      </w:r>
      <w:r w:rsidR="00EE73C9" w:rsidRPr="00A433D4">
        <w:rPr>
          <w:lang w:val="ka-GE"/>
        </w:rPr>
        <w:t xml:space="preserve">– </w:t>
      </w:r>
      <w:r w:rsidRPr="00A433D4">
        <w:t>თითოეული ცხრილი,</w:t>
      </w:r>
      <w:r w:rsidR="002C7F38" w:rsidRPr="00A433D4">
        <w:rPr>
          <w:lang w:val="ka-GE"/>
        </w:rPr>
        <w:t xml:space="preserve"> </w:t>
      </w:r>
      <w:r w:rsidRPr="00A433D4">
        <w:t>გრა</w:t>
      </w:r>
      <w:r w:rsidR="00E64E0E" w:rsidRPr="00A433D4">
        <w:rPr>
          <w:lang w:val="ka-GE"/>
        </w:rPr>
        <w:softHyphen/>
      </w:r>
      <w:r w:rsidRPr="00A433D4">
        <w:t>ფიკი და სხვა თვალსაჩინოება უნდა იყოს დასათაურებული და დანომრილი. ჩამონათ</w:t>
      </w:r>
      <w:r w:rsidR="00E64E0E" w:rsidRPr="00A433D4">
        <w:rPr>
          <w:lang w:val="ka-GE"/>
        </w:rPr>
        <w:softHyphen/>
      </w:r>
      <w:r w:rsidRPr="00A433D4">
        <w:t>ვალ</w:t>
      </w:r>
      <w:r w:rsidR="00E64E0E" w:rsidRPr="00A433D4">
        <w:rPr>
          <w:lang w:val="ka-GE"/>
        </w:rPr>
        <w:softHyphen/>
      </w:r>
      <w:r w:rsidRPr="00A433D4">
        <w:t>ში</w:t>
      </w:r>
      <w:r w:rsidR="002C7F38" w:rsidRPr="00A433D4">
        <w:rPr>
          <w:lang w:val="ka-GE"/>
        </w:rPr>
        <w:t xml:space="preserve"> </w:t>
      </w:r>
      <w:r w:rsidR="00FB2B0E" w:rsidRPr="00A433D4">
        <w:rPr>
          <w:lang w:val="ka-GE"/>
        </w:rPr>
        <w:t xml:space="preserve">უნდა </w:t>
      </w:r>
      <w:r w:rsidRPr="00A433D4">
        <w:t>მიეთითოს</w:t>
      </w:r>
      <w:r w:rsidR="001B3410" w:rsidRPr="00A433D4">
        <w:t xml:space="preserve"> </w:t>
      </w:r>
      <w:r w:rsidRPr="00A433D4">
        <w:t>სათაური, ნომერი და გვერდი.</w:t>
      </w:r>
    </w:p>
    <w:p w:rsidR="00FA0FE3" w:rsidRPr="00A433D4" w:rsidRDefault="00E97889" w:rsidP="00E64E0E">
      <w:pPr>
        <w:pStyle w:val="BodyText"/>
      </w:pPr>
      <w:r w:rsidRPr="00A433D4">
        <w:t>1.5. აბრევიატურების</w:t>
      </w:r>
      <w:r w:rsidR="00421788" w:rsidRPr="00A433D4">
        <w:rPr>
          <w:lang w:val="ka-GE"/>
        </w:rPr>
        <w:t>ა</w:t>
      </w:r>
      <w:r w:rsidR="00EE73C9" w:rsidRPr="00A433D4">
        <w:rPr>
          <w:lang w:val="ka-GE"/>
        </w:rPr>
        <w:t xml:space="preserve"> და შემოკლებათა</w:t>
      </w:r>
      <w:r w:rsidRPr="00A433D4">
        <w:t xml:space="preserve"> ჩამონათვალი </w:t>
      </w:r>
      <w:r w:rsidR="00EE73C9" w:rsidRPr="00A433D4">
        <w:rPr>
          <w:lang w:val="ka-GE"/>
        </w:rPr>
        <w:t xml:space="preserve">– </w:t>
      </w:r>
      <w:r w:rsidRPr="00A433D4">
        <w:t>აბრევიატურების</w:t>
      </w:r>
      <w:r w:rsidR="00EE73C9" w:rsidRPr="00A433D4">
        <w:rPr>
          <w:lang w:val="ka-GE"/>
        </w:rPr>
        <w:t>ა და შემოკლებათა</w:t>
      </w:r>
      <w:r w:rsidRPr="00A433D4">
        <w:t xml:space="preserve"> სრული ჩამონათვალი და </w:t>
      </w:r>
      <w:r w:rsidR="00EE73C9" w:rsidRPr="00A433D4">
        <w:rPr>
          <w:lang w:val="ka-GE"/>
        </w:rPr>
        <w:t>მათი განმარტებები</w:t>
      </w:r>
      <w:r w:rsidRPr="00A433D4">
        <w:t>.</w:t>
      </w:r>
    </w:p>
    <w:p w:rsidR="00FA0FE3" w:rsidRPr="00A433D4" w:rsidRDefault="00FA0FE3">
      <w:pPr>
        <w:pStyle w:val="BodyText"/>
        <w:spacing w:before="1"/>
        <w:ind w:left="0"/>
        <w:jc w:val="left"/>
      </w:pPr>
    </w:p>
    <w:p w:rsidR="00FA0FE3" w:rsidRPr="00A433D4" w:rsidRDefault="00E97889">
      <w:pPr>
        <w:spacing w:line="289" w:lineRule="exact"/>
        <w:ind w:left="107"/>
        <w:jc w:val="both"/>
      </w:pPr>
      <w:r w:rsidRPr="00A433D4">
        <w:rPr>
          <w:b/>
          <w:bCs/>
        </w:rPr>
        <w:t xml:space="preserve">2. ძირითადი ნაწილი: </w:t>
      </w:r>
      <w:r w:rsidRPr="00A433D4">
        <w:t>ნაშრომის ძირითადი ნაწილი ინომრება არაბული ციფრები</w:t>
      </w:r>
      <w:r w:rsidR="005575C7" w:rsidRPr="00A433D4">
        <w:rPr>
          <w:lang w:val="ka-GE"/>
        </w:rPr>
        <w:t>თ</w:t>
      </w:r>
      <w:r w:rsidR="005F544D" w:rsidRPr="00A433D4">
        <w:rPr>
          <w:lang w:val="ka-GE"/>
        </w:rPr>
        <w:t xml:space="preserve"> (დანომრვა იწყება 1-ით)</w:t>
      </w:r>
      <w:r w:rsidRPr="00A433D4">
        <w:t>.</w:t>
      </w:r>
    </w:p>
    <w:p w:rsidR="00FA0FE3" w:rsidRPr="00A433D4" w:rsidRDefault="00E97889" w:rsidP="00E64E0E">
      <w:pPr>
        <w:pStyle w:val="BodyText"/>
      </w:pPr>
      <w:r w:rsidRPr="00A433D4">
        <w:t>2.1. შესავალი</w:t>
      </w:r>
      <w:r w:rsidR="00FB2B0E" w:rsidRPr="00A433D4">
        <w:rPr>
          <w:lang w:val="ka-GE"/>
        </w:rPr>
        <w:t>:</w:t>
      </w:r>
      <w:r w:rsidRPr="00A433D4">
        <w:t xml:space="preserve"> </w:t>
      </w:r>
      <w:r w:rsidR="00FB2B0E" w:rsidRPr="00A433D4">
        <w:rPr>
          <w:lang w:val="ka-GE"/>
        </w:rPr>
        <w:t xml:space="preserve">შესავალში მოცემული უნდა იყოს </w:t>
      </w:r>
      <w:r w:rsidRPr="00A433D4">
        <w:t>საკვლევი პრობლემა</w:t>
      </w:r>
      <w:r w:rsidR="00FB2B0E" w:rsidRPr="00A433D4">
        <w:rPr>
          <w:lang w:val="ka-GE"/>
        </w:rPr>
        <w:t xml:space="preserve"> და მისი აქტუალ</w:t>
      </w:r>
      <w:r w:rsidR="00160472" w:rsidRPr="00A433D4">
        <w:rPr>
          <w:lang w:val="ka-GE"/>
        </w:rPr>
        <w:t>ურ</w:t>
      </w:r>
      <w:r w:rsidR="00FB2B0E" w:rsidRPr="00A433D4">
        <w:rPr>
          <w:lang w:val="ka-GE"/>
        </w:rPr>
        <w:t>ობა</w:t>
      </w:r>
      <w:r w:rsidRPr="00A433D4">
        <w:t xml:space="preserve"> </w:t>
      </w:r>
      <w:r w:rsidR="00FB2B0E" w:rsidRPr="00A433D4">
        <w:rPr>
          <w:lang w:val="ka-GE"/>
        </w:rPr>
        <w:t>(</w:t>
      </w:r>
      <w:r w:rsidRPr="00A433D4">
        <w:t>კვლე</w:t>
      </w:r>
      <w:r w:rsidR="00E64E0E" w:rsidRPr="00A433D4">
        <w:rPr>
          <w:lang w:val="ka-GE"/>
        </w:rPr>
        <w:softHyphen/>
      </w:r>
      <w:r w:rsidRPr="00A433D4">
        <w:t>ვის მნიშვნელობა</w:t>
      </w:r>
      <w:r w:rsidR="00FB2B0E" w:rsidRPr="00A433D4">
        <w:rPr>
          <w:lang w:val="ka-GE"/>
        </w:rPr>
        <w:t>)</w:t>
      </w:r>
      <w:r w:rsidRPr="00A433D4">
        <w:t>; კვლევის მიზანი; ჰიპოთეზა ან/და საკვლევი საკითხები;</w:t>
      </w:r>
      <w:r w:rsidR="00B55F9E" w:rsidRPr="00A433D4">
        <w:rPr>
          <w:lang w:val="ka-GE"/>
        </w:rPr>
        <w:t xml:space="preserve"> </w:t>
      </w:r>
      <w:r w:rsidR="00B55F9E" w:rsidRPr="00A433D4">
        <w:t>კვლევის მე</w:t>
      </w:r>
      <w:r w:rsidR="00E64E0E" w:rsidRPr="00A433D4">
        <w:rPr>
          <w:lang w:val="ka-GE"/>
        </w:rPr>
        <w:softHyphen/>
      </w:r>
      <w:r w:rsidR="00B55F9E" w:rsidRPr="00A433D4">
        <w:t>თო</w:t>
      </w:r>
      <w:r w:rsidR="00E64E0E" w:rsidRPr="00A433D4">
        <w:rPr>
          <w:lang w:val="ka-GE"/>
        </w:rPr>
        <w:softHyphen/>
      </w:r>
      <w:r w:rsidR="00B55F9E" w:rsidRPr="00A433D4">
        <w:t>დოლოგია</w:t>
      </w:r>
      <w:r w:rsidR="00B55F9E" w:rsidRPr="00A433D4">
        <w:rPr>
          <w:lang w:val="ka-GE"/>
        </w:rPr>
        <w:t xml:space="preserve">; წყაროებისა და </w:t>
      </w:r>
      <w:r w:rsidRPr="00A433D4">
        <w:t>სამეცნიერო ლიტერატურის მიმოხილვა.</w:t>
      </w:r>
    </w:p>
    <w:p w:rsidR="00B55F9E" w:rsidRPr="00A433D4" w:rsidRDefault="00E97889">
      <w:pPr>
        <w:pStyle w:val="BodyText"/>
        <w:spacing w:line="289" w:lineRule="exact"/>
        <w:rPr>
          <w:lang w:val="ka-GE"/>
        </w:rPr>
      </w:pPr>
      <w:r w:rsidRPr="00A433D4">
        <w:t>2.</w:t>
      </w:r>
      <w:r w:rsidR="00B55F9E" w:rsidRPr="00A433D4">
        <w:rPr>
          <w:lang w:val="ka-GE"/>
        </w:rPr>
        <w:t>2</w:t>
      </w:r>
      <w:r w:rsidRPr="00A433D4">
        <w:t xml:space="preserve">. </w:t>
      </w:r>
      <w:r w:rsidR="00595143" w:rsidRPr="00A433D4">
        <w:rPr>
          <w:lang w:val="ka-GE"/>
        </w:rPr>
        <w:t>კვლევ</w:t>
      </w:r>
      <w:r w:rsidR="00F8575C" w:rsidRPr="00A433D4">
        <w:rPr>
          <w:lang w:val="ka-GE"/>
        </w:rPr>
        <w:t>ითი ნაწილი</w:t>
      </w:r>
      <w:r w:rsidR="00B55F9E" w:rsidRPr="00A433D4">
        <w:rPr>
          <w:lang w:val="ka-GE"/>
        </w:rPr>
        <w:t>: დოქტორანტის შეხედულებისამებრ თავებად და ქვეთავებად დაყო</w:t>
      </w:r>
      <w:r w:rsidR="00E64E0E" w:rsidRPr="00A433D4">
        <w:rPr>
          <w:lang w:val="ka-GE"/>
        </w:rPr>
        <w:softHyphen/>
      </w:r>
      <w:r w:rsidR="00B55F9E" w:rsidRPr="00A433D4">
        <w:rPr>
          <w:lang w:val="ka-GE"/>
        </w:rPr>
        <w:t>ფი</w:t>
      </w:r>
      <w:r w:rsidR="00E64E0E" w:rsidRPr="00A433D4">
        <w:rPr>
          <w:lang w:val="ka-GE"/>
        </w:rPr>
        <w:softHyphen/>
      </w:r>
      <w:r w:rsidR="00B55F9E" w:rsidRPr="00A433D4">
        <w:rPr>
          <w:lang w:val="ka-GE"/>
        </w:rPr>
        <w:t>ლი</w:t>
      </w:r>
      <w:r w:rsidR="001E109C" w:rsidRPr="00A433D4">
        <w:rPr>
          <w:lang w:val="ka-GE"/>
        </w:rPr>
        <w:t xml:space="preserve"> ლოგიკურად სტრუქტურირებული </w:t>
      </w:r>
      <w:r w:rsidR="00F8575C" w:rsidRPr="00A433D4">
        <w:rPr>
          <w:lang w:val="ka-GE"/>
        </w:rPr>
        <w:t>კვლევით</w:t>
      </w:r>
      <w:r w:rsidR="001E109C" w:rsidRPr="00A433D4">
        <w:rPr>
          <w:lang w:val="ka-GE"/>
        </w:rPr>
        <w:t>ი ნაწილი.</w:t>
      </w:r>
    </w:p>
    <w:p w:rsidR="00FA0FE3" w:rsidRPr="00A433D4" w:rsidRDefault="001E109C">
      <w:pPr>
        <w:pStyle w:val="BodyText"/>
        <w:spacing w:line="289" w:lineRule="exact"/>
      </w:pPr>
      <w:r w:rsidRPr="00A433D4">
        <w:rPr>
          <w:lang w:val="ka-GE"/>
        </w:rPr>
        <w:t xml:space="preserve">2.3. </w:t>
      </w:r>
      <w:r w:rsidR="00A9039F" w:rsidRPr="00A433D4">
        <w:rPr>
          <w:lang w:val="ka-GE"/>
        </w:rPr>
        <w:t xml:space="preserve">დასკვნა: დასკვნაში შეჯამებული უნდა იყოს </w:t>
      </w:r>
      <w:r w:rsidR="00E97889" w:rsidRPr="00A433D4">
        <w:t>კვლევის შედეგები.</w:t>
      </w:r>
    </w:p>
    <w:p w:rsidR="00FA0FE3" w:rsidRPr="00A433D4" w:rsidRDefault="00FA0FE3">
      <w:pPr>
        <w:pStyle w:val="BodyText"/>
        <w:spacing w:before="11"/>
        <w:ind w:left="0"/>
        <w:jc w:val="left"/>
        <w:rPr>
          <w:sz w:val="21"/>
        </w:rPr>
      </w:pPr>
    </w:p>
    <w:p w:rsidR="00FA0FE3" w:rsidRPr="00A433D4" w:rsidRDefault="00E97889">
      <w:pPr>
        <w:pStyle w:val="Heading1"/>
        <w:ind w:left="107"/>
        <w:jc w:val="both"/>
      </w:pPr>
      <w:r w:rsidRPr="00A433D4">
        <w:t>3. დასკვნითი ნაწილი:</w:t>
      </w:r>
    </w:p>
    <w:p w:rsidR="00FA0FE3" w:rsidRPr="00A433D4" w:rsidRDefault="00E97889">
      <w:pPr>
        <w:pStyle w:val="BodyText"/>
        <w:ind w:right="104"/>
        <w:rPr>
          <w:lang w:val="ka-GE"/>
        </w:rPr>
      </w:pPr>
      <w:r w:rsidRPr="00A433D4">
        <w:t xml:space="preserve">3.1. </w:t>
      </w:r>
      <w:r w:rsidR="00216182" w:rsidRPr="00A433D4">
        <w:rPr>
          <w:lang w:val="ka-GE"/>
        </w:rPr>
        <w:t>ბიბლიოგრაფია</w:t>
      </w:r>
      <w:r w:rsidR="00997297" w:rsidRPr="00A433D4">
        <w:rPr>
          <w:lang w:val="ka-GE"/>
        </w:rPr>
        <w:t xml:space="preserve"> – </w:t>
      </w:r>
      <w:r w:rsidR="00216182" w:rsidRPr="00A433D4">
        <w:rPr>
          <w:lang w:val="ka-GE"/>
        </w:rPr>
        <w:t>ბიბლიოგრაფი</w:t>
      </w:r>
      <w:r w:rsidR="00997297" w:rsidRPr="00A433D4">
        <w:rPr>
          <w:lang w:val="ka-GE"/>
        </w:rPr>
        <w:t>აში შეტანილ</w:t>
      </w:r>
      <w:r w:rsidRPr="00A433D4">
        <w:rPr>
          <w:lang w:val="ka-GE"/>
        </w:rPr>
        <w:t>ი</w:t>
      </w:r>
      <w:r w:rsidR="00997297" w:rsidRPr="00A433D4">
        <w:rPr>
          <w:lang w:val="ka-GE"/>
        </w:rPr>
        <w:t xml:space="preserve"> უნდა იყოს ყველა ის ნაშრომი</w:t>
      </w:r>
      <w:r w:rsidR="00216182" w:rsidRPr="00A433D4">
        <w:rPr>
          <w:lang w:val="ka-GE"/>
        </w:rPr>
        <w:t xml:space="preserve"> თუ მასალა</w:t>
      </w:r>
      <w:r w:rsidR="00997297" w:rsidRPr="00A433D4">
        <w:rPr>
          <w:lang w:val="ka-GE"/>
        </w:rPr>
        <w:t xml:space="preserve">, </w:t>
      </w:r>
      <w:r w:rsidR="00160472" w:rsidRPr="00A433D4">
        <w:rPr>
          <w:lang w:val="ka-GE"/>
        </w:rPr>
        <w:t>რომ</w:t>
      </w:r>
      <w:r w:rsidR="00997297" w:rsidRPr="00A433D4">
        <w:rPr>
          <w:lang w:val="ka-GE"/>
        </w:rPr>
        <w:t>ლ</w:t>
      </w:r>
      <w:r w:rsidR="00160472" w:rsidRPr="00A433D4">
        <w:rPr>
          <w:lang w:val="ka-GE"/>
        </w:rPr>
        <w:t>ებ</w:t>
      </w:r>
      <w:r w:rsidR="00997297" w:rsidRPr="00A433D4">
        <w:rPr>
          <w:lang w:val="ka-GE"/>
        </w:rPr>
        <w:t>იც მითითებულია დისერტაციის ძირითად ნაწილში. რეკო</w:t>
      </w:r>
      <w:r w:rsidR="00E64E0E" w:rsidRPr="00A433D4">
        <w:rPr>
          <w:lang w:val="ka-GE"/>
        </w:rPr>
        <w:softHyphen/>
      </w:r>
      <w:r w:rsidR="00997297" w:rsidRPr="00A433D4">
        <w:rPr>
          <w:lang w:val="ka-GE"/>
        </w:rPr>
        <w:t>მენ</w:t>
      </w:r>
      <w:r w:rsidR="00E64E0E" w:rsidRPr="00A433D4">
        <w:rPr>
          <w:lang w:val="ka-GE"/>
        </w:rPr>
        <w:softHyphen/>
      </w:r>
      <w:r w:rsidR="00997297" w:rsidRPr="00A433D4">
        <w:rPr>
          <w:lang w:val="ka-GE"/>
        </w:rPr>
        <w:t xml:space="preserve">დებულია </w:t>
      </w:r>
      <w:r w:rsidR="00216182" w:rsidRPr="00A433D4">
        <w:rPr>
          <w:lang w:val="ka-GE"/>
        </w:rPr>
        <w:t>ბიბლიოგრაფი</w:t>
      </w:r>
      <w:r w:rsidR="00997297" w:rsidRPr="00A433D4">
        <w:rPr>
          <w:lang w:val="ka-GE"/>
        </w:rPr>
        <w:t>ის დაყოფა შემდეგი სახით: წყაროები და დო</w:t>
      </w:r>
      <w:r w:rsidR="00E64E0E" w:rsidRPr="00A433D4">
        <w:rPr>
          <w:lang w:val="ka-GE"/>
        </w:rPr>
        <w:softHyphen/>
      </w:r>
      <w:r w:rsidR="00997297" w:rsidRPr="00A433D4">
        <w:rPr>
          <w:lang w:val="ka-GE"/>
        </w:rPr>
        <w:t>კუ</w:t>
      </w:r>
      <w:r w:rsidR="00E64E0E" w:rsidRPr="00A433D4">
        <w:rPr>
          <w:lang w:val="ka-GE"/>
        </w:rPr>
        <w:softHyphen/>
      </w:r>
      <w:r w:rsidR="00997297" w:rsidRPr="00A433D4">
        <w:rPr>
          <w:lang w:val="ka-GE"/>
        </w:rPr>
        <w:t>მენტური მასალები</w:t>
      </w:r>
      <w:r w:rsidR="002F25D2" w:rsidRPr="00A433D4">
        <w:rPr>
          <w:lang w:val="ka-GE"/>
        </w:rPr>
        <w:t>; მემუარული ლიტერატურა; სამეცნიერო ლიტერატურა (მათ შორის, ელექ</w:t>
      </w:r>
      <w:r w:rsidR="00E64E0E" w:rsidRPr="00A433D4">
        <w:rPr>
          <w:lang w:val="ka-GE"/>
        </w:rPr>
        <w:softHyphen/>
      </w:r>
      <w:r w:rsidR="002F25D2" w:rsidRPr="00A433D4">
        <w:rPr>
          <w:lang w:val="ka-GE"/>
        </w:rPr>
        <w:t xml:space="preserve">ტრონული წიგნები </w:t>
      </w:r>
      <w:r w:rsidR="002F25D2" w:rsidRPr="00A433D4">
        <w:rPr>
          <w:lang w:val="ka-GE"/>
        </w:rPr>
        <w:lastRenderedPageBreak/>
        <w:t xml:space="preserve">და </w:t>
      </w:r>
      <w:r w:rsidR="00B2591D" w:rsidRPr="00A433D4">
        <w:rPr>
          <w:lang w:val="ka-GE"/>
        </w:rPr>
        <w:t>სტატიები ელექტრონულ სამეცნიერო ჟურნალებში)</w:t>
      </w:r>
      <w:r w:rsidR="002F25D2" w:rsidRPr="00A433D4">
        <w:rPr>
          <w:lang w:val="ka-GE"/>
        </w:rPr>
        <w:t xml:space="preserve">; </w:t>
      </w:r>
      <w:r w:rsidR="00B2591D" w:rsidRPr="00A433D4">
        <w:rPr>
          <w:lang w:val="ka-GE"/>
        </w:rPr>
        <w:t>პერი</w:t>
      </w:r>
      <w:r w:rsidR="00E64E0E" w:rsidRPr="00A433D4">
        <w:rPr>
          <w:lang w:val="ka-GE"/>
        </w:rPr>
        <w:softHyphen/>
      </w:r>
      <w:r w:rsidR="00B2591D" w:rsidRPr="00A433D4">
        <w:rPr>
          <w:lang w:val="ka-GE"/>
        </w:rPr>
        <w:t>ო</w:t>
      </w:r>
      <w:r w:rsidR="00E64E0E" w:rsidRPr="00A433D4">
        <w:rPr>
          <w:lang w:val="ka-GE"/>
        </w:rPr>
        <w:softHyphen/>
      </w:r>
      <w:r w:rsidR="00B2591D" w:rsidRPr="00A433D4">
        <w:rPr>
          <w:lang w:val="ka-GE"/>
        </w:rPr>
        <w:t>დუ</w:t>
      </w:r>
      <w:r w:rsidR="00E64E0E" w:rsidRPr="00A433D4">
        <w:rPr>
          <w:lang w:val="ka-GE"/>
        </w:rPr>
        <w:softHyphen/>
      </w:r>
      <w:r w:rsidR="00B2591D" w:rsidRPr="00A433D4">
        <w:rPr>
          <w:lang w:val="ka-GE"/>
        </w:rPr>
        <w:t xml:space="preserve">ლი პრესა (მათ შორის, ელექტრონული); </w:t>
      </w:r>
      <w:r w:rsidR="00377A06" w:rsidRPr="00A433D4">
        <w:rPr>
          <w:lang w:val="ka-GE"/>
        </w:rPr>
        <w:t>აუდიო და ვიდეომასალები</w:t>
      </w:r>
      <w:r w:rsidR="00216182" w:rsidRPr="00A433D4">
        <w:rPr>
          <w:lang w:val="ka-GE"/>
        </w:rPr>
        <w:t>.</w:t>
      </w:r>
      <w:r w:rsidR="001B49CB" w:rsidRPr="00A433D4">
        <w:rPr>
          <w:lang w:val="ka-GE"/>
        </w:rPr>
        <w:t xml:space="preserve"> საჭიროების შემთხვევაში დოქტორანტს შეუძლია სხვა ქვეკატეგორიების გამოყოფა</w:t>
      </w:r>
      <w:r w:rsidR="00B2591D" w:rsidRPr="00A433D4">
        <w:rPr>
          <w:lang w:val="ka-GE"/>
        </w:rPr>
        <w:t>.</w:t>
      </w:r>
      <w:r w:rsidR="002F25D2" w:rsidRPr="00A433D4">
        <w:rPr>
          <w:lang w:val="ka-GE"/>
        </w:rPr>
        <w:t xml:space="preserve"> </w:t>
      </w:r>
      <w:r w:rsidRPr="00A433D4">
        <w:t xml:space="preserve">ყველა გამოყენებული </w:t>
      </w:r>
      <w:r w:rsidR="00216182" w:rsidRPr="00A433D4">
        <w:rPr>
          <w:lang w:val="ka-GE"/>
        </w:rPr>
        <w:t>ნაშრომი</w:t>
      </w:r>
      <w:r w:rsidR="001B3410" w:rsidRPr="00A433D4">
        <w:t xml:space="preserve"> – </w:t>
      </w:r>
      <w:r w:rsidRPr="00A433D4">
        <w:t>ელექტრონული თუ ბეჭდვითი მასალები</w:t>
      </w:r>
      <w:r w:rsidR="001B3410" w:rsidRPr="00A433D4">
        <w:t xml:space="preserve"> – </w:t>
      </w:r>
      <w:r w:rsidR="00C634A8" w:rsidRPr="00A433D4">
        <w:rPr>
          <w:lang w:val="ka-GE"/>
        </w:rPr>
        <w:t xml:space="preserve">უნდა </w:t>
      </w:r>
      <w:r w:rsidRPr="00A433D4">
        <w:t>მიეთითოს ანბანური თანმიმდევრობით</w:t>
      </w:r>
      <w:r w:rsidR="00216182" w:rsidRPr="00A433D4">
        <w:rPr>
          <w:lang w:val="ka-GE"/>
        </w:rPr>
        <w:t xml:space="preserve"> (ქვეკატეგორიების მიხედვით)</w:t>
      </w:r>
      <w:r w:rsidR="00D61829" w:rsidRPr="00A433D4">
        <w:rPr>
          <w:lang w:val="ka-GE"/>
        </w:rPr>
        <w:t xml:space="preserve"> და დაინომროს</w:t>
      </w:r>
      <w:r w:rsidRPr="00A433D4">
        <w:t>.</w:t>
      </w:r>
      <w:r w:rsidR="00324004" w:rsidRPr="00A433D4">
        <w:rPr>
          <w:lang w:val="ka-GE"/>
        </w:rPr>
        <w:t xml:space="preserve"> დაუშვებელია </w:t>
      </w:r>
      <w:r w:rsidR="00216182" w:rsidRPr="00A433D4">
        <w:rPr>
          <w:lang w:val="ka-GE"/>
        </w:rPr>
        <w:t>ბიბლიოგრაფია</w:t>
      </w:r>
      <w:r w:rsidR="00324004" w:rsidRPr="00A433D4">
        <w:rPr>
          <w:lang w:val="ka-GE"/>
        </w:rPr>
        <w:t xml:space="preserve">ში ისეთი </w:t>
      </w:r>
      <w:r w:rsidR="00216182" w:rsidRPr="00A433D4">
        <w:rPr>
          <w:lang w:val="ka-GE"/>
        </w:rPr>
        <w:t>ნაშრომის ან მასალის შეტანა, რომელიც არ არის მითითებული ძირითად ნაწილში.</w:t>
      </w:r>
    </w:p>
    <w:p w:rsidR="00FA0FE3" w:rsidRDefault="00E97889">
      <w:pPr>
        <w:pStyle w:val="BodyText"/>
        <w:spacing w:before="2"/>
        <w:ind w:right="102"/>
      </w:pPr>
      <w:r w:rsidRPr="00A433D4">
        <w:t xml:space="preserve">3.2. დანართი </w:t>
      </w:r>
      <w:r w:rsidR="001B49CB" w:rsidRPr="00A433D4">
        <w:rPr>
          <w:lang w:val="ka-GE"/>
        </w:rPr>
        <w:t xml:space="preserve">– დანართის სახით შესაძლებელია წარმოდგენილ იქნას </w:t>
      </w:r>
      <w:r w:rsidRPr="00A433D4">
        <w:t>მასალა, რომლის სრული მითითება ძირითად ნაწილში არ არის მიზანშეწონილი.</w:t>
      </w:r>
    </w:p>
    <w:p w:rsidR="00FA0FE3" w:rsidRDefault="00FA0FE3">
      <w:pPr>
        <w:pStyle w:val="BodyText"/>
        <w:ind w:left="0"/>
        <w:jc w:val="left"/>
        <w:rPr>
          <w:sz w:val="20"/>
        </w:rPr>
      </w:pPr>
    </w:p>
    <w:p w:rsidR="00180A0B" w:rsidRDefault="00180A0B">
      <w:pPr>
        <w:rPr>
          <w:sz w:val="20"/>
          <w:lang w:val="ka-GE"/>
        </w:rPr>
      </w:pPr>
      <w:r>
        <w:rPr>
          <w:sz w:val="20"/>
          <w:lang w:val="ka-GE"/>
        </w:rPr>
        <w:br w:type="page"/>
      </w:r>
    </w:p>
    <w:p w:rsidR="00FA0FE3" w:rsidRDefault="00180A0B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 w:rsidRPr="00180A0B">
        <w:rPr>
          <w:b/>
          <w:sz w:val="28"/>
          <w:szCs w:val="28"/>
          <w:lang w:val="ka-GE"/>
        </w:rPr>
        <w:lastRenderedPageBreak/>
        <w:t>ივანე ჯავახიშვილის სახელობის თბილისის სახელმწიფო უნივერსიტეტი</w:t>
      </w:r>
    </w:p>
    <w:p w:rsidR="00180A0B" w:rsidRDefault="00180A0B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ჰუმანიტარულ მეცნიერებათა ფაკულტეტი</w:t>
      </w:r>
    </w:p>
    <w:p w:rsidR="00180A0B" w:rsidRDefault="00EA54E8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u w:val="single"/>
          <w:lang w:val="ka-GE"/>
        </w:rPr>
        <w:tab/>
      </w:r>
      <w:r>
        <w:rPr>
          <w:b/>
          <w:sz w:val="28"/>
          <w:szCs w:val="28"/>
          <w:u w:val="single"/>
          <w:lang w:val="ka-GE"/>
        </w:rPr>
        <w:tab/>
      </w:r>
      <w:r>
        <w:rPr>
          <w:b/>
          <w:sz w:val="28"/>
          <w:szCs w:val="28"/>
          <w:u w:val="single"/>
          <w:lang w:val="ka-GE"/>
        </w:rPr>
        <w:tab/>
      </w:r>
      <w:r>
        <w:rPr>
          <w:b/>
          <w:sz w:val="28"/>
          <w:szCs w:val="28"/>
          <w:u w:val="single"/>
          <w:lang w:val="ka-GE"/>
        </w:rPr>
        <w:tab/>
      </w:r>
      <w:r>
        <w:rPr>
          <w:b/>
          <w:sz w:val="28"/>
          <w:szCs w:val="28"/>
          <w:u w:val="single"/>
          <w:lang w:val="ka-GE"/>
        </w:rPr>
        <w:tab/>
      </w:r>
      <w:r>
        <w:rPr>
          <w:b/>
          <w:sz w:val="28"/>
          <w:szCs w:val="28"/>
          <w:u w:val="single"/>
          <w:lang w:val="ka-GE"/>
        </w:rPr>
        <w:tab/>
      </w:r>
      <w:r w:rsidRPr="00EA54E8">
        <w:rPr>
          <w:b/>
          <w:sz w:val="28"/>
          <w:szCs w:val="28"/>
          <w:lang w:val="ka-GE"/>
        </w:rPr>
        <w:t xml:space="preserve"> </w:t>
      </w:r>
      <w:r>
        <w:rPr>
          <w:b/>
          <w:sz w:val="28"/>
          <w:szCs w:val="28"/>
          <w:lang w:val="ka-GE"/>
        </w:rPr>
        <w:t>სასწავლო-სამეცნიერო ინსტიტუტი</w:t>
      </w:r>
    </w:p>
    <w:p w:rsidR="00180A0B" w:rsidRDefault="00180A0B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A41747" w:rsidRDefault="00A4174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A41747" w:rsidRDefault="00A4174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180A0B" w:rsidRDefault="00180A0B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 xml:space="preserve">სადოქტორო პროგრამა: </w:t>
      </w: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A41747" w:rsidRDefault="00A4174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დოქტორანტის სახელი და გვარი</w:t>
      </w: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სადისერტაციო ნაშრომის სათაური</w:t>
      </w: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5575C7" w:rsidRDefault="005575C7" w:rsidP="00180A0B">
      <w:pPr>
        <w:pStyle w:val="BodyText"/>
        <w:ind w:left="0"/>
        <w:jc w:val="center"/>
        <w:rPr>
          <w:b/>
          <w:sz w:val="28"/>
          <w:szCs w:val="28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  <w:r w:rsidRPr="00A41747">
        <w:rPr>
          <w:sz w:val="24"/>
          <w:szCs w:val="24"/>
          <w:u w:val="single"/>
        </w:rPr>
        <w:tab/>
      </w:r>
      <w:r w:rsidRPr="00A41747">
        <w:rPr>
          <w:sz w:val="24"/>
          <w:szCs w:val="24"/>
          <w:u w:val="single"/>
          <w:lang w:val="ka-GE"/>
        </w:rPr>
        <w:tab/>
      </w:r>
      <w:r>
        <w:rPr>
          <w:sz w:val="24"/>
          <w:szCs w:val="24"/>
          <w:lang w:val="ka-GE"/>
        </w:rPr>
        <w:t xml:space="preserve"> </w:t>
      </w:r>
      <w:r w:rsidR="005575C7" w:rsidRPr="005575C7">
        <w:rPr>
          <w:sz w:val="24"/>
          <w:szCs w:val="24"/>
        </w:rPr>
        <w:t>დოქტორის აკადემიური ხარისხის</w:t>
      </w:r>
      <w:r w:rsidR="005575C7" w:rsidRPr="005575C7">
        <w:rPr>
          <w:sz w:val="24"/>
          <w:szCs w:val="24"/>
          <w:lang w:val="ka-GE"/>
        </w:rPr>
        <w:t xml:space="preserve"> </w:t>
      </w:r>
    </w:p>
    <w:p w:rsidR="00A41747" w:rsidRDefault="005575C7" w:rsidP="00A41747">
      <w:pPr>
        <w:pStyle w:val="BodyText"/>
        <w:ind w:left="0"/>
        <w:jc w:val="center"/>
        <w:rPr>
          <w:sz w:val="24"/>
          <w:szCs w:val="24"/>
          <w:lang w:val="ka-GE"/>
        </w:rPr>
      </w:pPr>
      <w:r w:rsidRPr="005575C7">
        <w:rPr>
          <w:sz w:val="24"/>
          <w:szCs w:val="24"/>
        </w:rPr>
        <w:t xml:space="preserve">მოსაპოვებლად წარმოდგენილი </w:t>
      </w:r>
    </w:p>
    <w:p w:rsidR="005575C7" w:rsidRDefault="005575C7" w:rsidP="00A41747">
      <w:pPr>
        <w:pStyle w:val="BodyText"/>
        <w:ind w:left="0"/>
        <w:jc w:val="center"/>
        <w:rPr>
          <w:sz w:val="24"/>
          <w:szCs w:val="24"/>
          <w:lang w:val="ka-GE"/>
        </w:rPr>
      </w:pPr>
      <w:r w:rsidRPr="005575C7">
        <w:rPr>
          <w:sz w:val="24"/>
          <w:szCs w:val="24"/>
        </w:rPr>
        <w:t>დისერტაცია</w:t>
      </w: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სამეცნიერო ხელმძღვანელი:</w:t>
      </w:r>
      <w:r>
        <w:rPr>
          <w:sz w:val="24"/>
          <w:szCs w:val="24"/>
          <w:lang w:val="ka-GE"/>
        </w:rPr>
        <w:tab/>
      </w:r>
      <w:r>
        <w:rPr>
          <w:sz w:val="24"/>
          <w:szCs w:val="24"/>
          <w:lang w:val="ka-GE"/>
        </w:rPr>
        <w:tab/>
      </w:r>
      <w:r>
        <w:rPr>
          <w:sz w:val="24"/>
          <w:szCs w:val="24"/>
          <w:lang w:val="ka-GE"/>
        </w:rPr>
        <w:tab/>
      </w:r>
      <w:r>
        <w:rPr>
          <w:sz w:val="24"/>
          <w:szCs w:val="24"/>
          <w:lang w:val="ka-GE"/>
        </w:rPr>
        <w:tab/>
      </w: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</w:p>
    <w:p w:rsidR="00A41747" w:rsidRDefault="00A41747" w:rsidP="00A41747">
      <w:pPr>
        <w:pStyle w:val="BodyText"/>
        <w:ind w:left="0"/>
        <w:jc w:val="center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თბილისი</w:t>
      </w:r>
    </w:p>
    <w:p w:rsidR="00A41747" w:rsidRPr="00A41747" w:rsidRDefault="00A41747" w:rsidP="00A41747">
      <w:pPr>
        <w:pStyle w:val="BodyText"/>
        <w:ind w:left="0"/>
        <w:jc w:val="center"/>
        <w:rPr>
          <w:b/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წელი</w:t>
      </w:r>
    </w:p>
    <w:sectPr w:rsidR="00A41747" w:rsidRPr="00A41747" w:rsidSect="002C7F38">
      <w:type w:val="continuous"/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0720"/>
    <w:multiLevelType w:val="hybridMultilevel"/>
    <w:tmpl w:val="1BD63F0A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20"/>
  <w:drawingGridHorizontalSpacing w:val="110"/>
  <w:displayHorizontalDrawingGridEvery w:val="2"/>
  <w:characterSpacingControl w:val="doNotCompress"/>
  <w:compat>
    <w:ulTrailSpace/>
  </w:compat>
  <w:rsids>
    <w:rsidRoot w:val="00FA0FE3"/>
    <w:rsid w:val="00045B26"/>
    <w:rsid w:val="000E18EA"/>
    <w:rsid w:val="000E3132"/>
    <w:rsid w:val="00160472"/>
    <w:rsid w:val="00180A0B"/>
    <w:rsid w:val="001B3410"/>
    <w:rsid w:val="001B49CB"/>
    <w:rsid w:val="001E109C"/>
    <w:rsid w:val="00216182"/>
    <w:rsid w:val="002566A5"/>
    <w:rsid w:val="002C730E"/>
    <w:rsid w:val="002C7F38"/>
    <w:rsid w:val="002F25D2"/>
    <w:rsid w:val="00324004"/>
    <w:rsid w:val="00377A06"/>
    <w:rsid w:val="00387101"/>
    <w:rsid w:val="00421788"/>
    <w:rsid w:val="004255E3"/>
    <w:rsid w:val="004B2F7B"/>
    <w:rsid w:val="005575C7"/>
    <w:rsid w:val="00595143"/>
    <w:rsid w:val="005C582F"/>
    <w:rsid w:val="005F544D"/>
    <w:rsid w:val="006569AF"/>
    <w:rsid w:val="006E4F88"/>
    <w:rsid w:val="006F4681"/>
    <w:rsid w:val="007C195D"/>
    <w:rsid w:val="00854040"/>
    <w:rsid w:val="008645AB"/>
    <w:rsid w:val="0087090C"/>
    <w:rsid w:val="00886DE7"/>
    <w:rsid w:val="008D0A9A"/>
    <w:rsid w:val="00951F2C"/>
    <w:rsid w:val="00997297"/>
    <w:rsid w:val="009C6104"/>
    <w:rsid w:val="009D7733"/>
    <w:rsid w:val="009F5FB7"/>
    <w:rsid w:val="00A13211"/>
    <w:rsid w:val="00A41747"/>
    <w:rsid w:val="00A433D4"/>
    <w:rsid w:val="00A9039F"/>
    <w:rsid w:val="00AD7549"/>
    <w:rsid w:val="00B2591D"/>
    <w:rsid w:val="00B55F9E"/>
    <w:rsid w:val="00C634A8"/>
    <w:rsid w:val="00C76020"/>
    <w:rsid w:val="00D61829"/>
    <w:rsid w:val="00DF5793"/>
    <w:rsid w:val="00E64E0E"/>
    <w:rsid w:val="00E97889"/>
    <w:rsid w:val="00EA31AC"/>
    <w:rsid w:val="00EA54E8"/>
    <w:rsid w:val="00EE73C9"/>
    <w:rsid w:val="00F131E2"/>
    <w:rsid w:val="00F51099"/>
    <w:rsid w:val="00F8575C"/>
    <w:rsid w:val="00FA0FE3"/>
    <w:rsid w:val="00F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0FE3"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rsid w:val="00FA0FE3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0FE3"/>
    <w:pPr>
      <w:ind w:left="107"/>
      <w:jc w:val="both"/>
    </w:pPr>
  </w:style>
  <w:style w:type="paragraph" w:styleId="ListParagraph">
    <w:name w:val="List Paragraph"/>
    <w:basedOn w:val="Normal"/>
    <w:uiPriority w:val="1"/>
    <w:qFormat/>
    <w:rsid w:val="00FA0FE3"/>
  </w:style>
  <w:style w:type="paragraph" w:customStyle="1" w:styleId="TableParagraph">
    <w:name w:val="Table Paragraph"/>
    <w:basedOn w:val="Normal"/>
    <w:uiPriority w:val="1"/>
    <w:qFormat/>
    <w:rsid w:val="00FA0F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14E102-67A8-44F7-A935-42E47D67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d.kandelaki</dc:creator>
  <cp:lastModifiedBy>Teimuraz</cp:lastModifiedBy>
  <cp:revision>28</cp:revision>
  <cp:lastPrinted>2019-03-28T11:52:00Z</cp:lastPrinted>
  <dcterms:created xsi:type="dcterms:W3CDTF">2019-03-28T08:55:00Z</dcterms:created>
  <dcterms:modified xsi:type="dcterms:W3CDTF">2019-07-01T09:05:00Z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2019-03-28T00:00:00Z</vt:filetime>
  </property>
</Properties>
</file>