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70716" w14:textId="77777777" w:rsidR="00143258" w:rsidRDefault="009261E3" w:rsidP="009261E3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9261E3">
        <w:rPr>
          <w:rFonts w:ascii="Sylfaen" w:hAnsi="Sylfaen"/>
          <w:b/>
          <w:sz w:val="24"/>
          <w:szCs w:val="24"/>
          <w:lang w:val="ka-GE"/>
        </w:rPr>
        <w:t>საერთაშორისო იმიტირებულ სასამრთლო პროცესებში მონაწილეობის მსურველი სტუდენტის</w:t>
      </w:r>
      <w:r w:rsidR="00143258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207211D1" w14:textId="485B80BF" w:rsidR="009261E3" w:rsidRPr="004078DE" w:rsidRDefault="004078DE" w:rsidP="009261E3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განცხადება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3"/>
        <w:gridCol w:w="6397"/>
      </w:tblGrid>
      <w:tr w:rsidR="009261E3" w14:paraId="52A0B3AF" w14:textId="77777777" w:rsidTr="009261E3">
        <w:tc>
          <w:tcPr>
            <w:tcW w:w="2988" w:type="dxa"/>
            <w:shd w:val="clear" w:color="auto" w:fill="8DB3E2" w:themeFill="text2" w:themeFillTint="66"/>
          </w:tcPr>
          <w:p w14:paraId="532239D2" w14:textId="77777777" w:rsidR="009261E3" w:rsidRPr="00D64998" w:rsidRDefault="009261E3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64998">
              <w:rPr>
                <w:rFonts w:ascii="Sylfaen" w:hAnsi="Sylfaen"/>
                <w:b/>
                <w:lang w:val="ka-GE"/>
              </w:rPr>
              <w:t>სახელი, გვარი</w:t>
            </w:r>
          </w:p>
        </w:tc>
        <w:tc>
          <w:tcPr>
            <w:tcW w:w="6588" w:type="dxa"/>
          </w:tcPr>
          <w:p w14:paraId="6310FE49" w14:textId="77777777" w:rsidR="009261E3" w:rsidRDefault="009261E3" w:rsidP="009261E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DF81DEC" w14:textId="77777777" w:rsidR="009261E3" w:rsidRDefault="009261E3" w:rsidP="009261E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261E3" w14:paraId="72DED81C" w14:textId="77777777" w:rsidTr="009261E3">
        <w:tc>
          <w:tcPr>
            <w:tcW w:w="2988" w:type="dxa"/>
            <w:shd w:val="clear" w:color="auto" w:fill="8DB3E2" w:themeFill="text2" w:themeFillTint="66"/>
          </w:tcPr>
          <w:p w14:paraId="7A1A2F51" w14:textId="77777777" w:rsidR="009261E3" w:rsidRPr="00D64998" w:rsidRDefault="009261E3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64998">
              <w:rPr>
                <w:rFonts w:ascii="Sylfaen" w:hAnsi="Sylfaen"/>
                <w:b/>
                <w:lang w:val="ka-GE"/>
              </w:rPr>
              <w:t>სწავლების საფეხური</w:t>
            </w:r>
          </w:p>
        </w:tc>
        <w:tc>
          <w:tcPr>
            <w:tcW w:w="6588" w:type="dxa"/>
          </w:tcPr>
          <w:p w14:paraId="59962219" w14:textId="77777777" w:rsidR="009261E3" w:rsidRPr="009261E3" w:rsidRDefault="009261E3" w:rsidP="009261E3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Pr="009261E3">
              <w:rPr>
                <w:rFonts w:ascii="Sylfaen" w:hAnsi="Sylfaen"/>
                <w:lang w:val="ka-GE"/>
              </w:rPr>
              <w:t xml:space="preserve"> ბაკალავრიატი</w:t>
            </w:r>
          </w:p>
          <w:p w14:paraId="6FA6F3AB" w14:textId="77777777" w:rsidR="009261E3" w:rsidRPr="009261E3" w:rsidRDefault="009261E3" w:rsidP="009261E3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Pr="009261E3">
              <w:rPr>
                <w:rFonts w:ascii="Sylfaen" w:hAnsi="Sylfaen"/>
                <w:lang w:val="ka-GE"/>
              </w:rPr>
              <w:t xml:space="preserve"> მაგისტრატურა</w:t>
            </w:r>
          </w:p>
        </w:tc>
      </w:tr>
      <w:tr w:rsidR="009261E3" w14:paraId="1FFD3072" w14:textId="77777777" w:rsidTr="009261E3">
        <w:tc>
          <w:tcPr>
            <w:tcW w:w="2988" w:type="dxa"/>
            <w:shd w:val="clear" w:color="auto" w:fill="8DB3E2" w:themeFill="text2" w:themeFillTint="66"/>
          </w:tcPr>
          <w:p w14:paraId="6A15A713" w14:textId="77777777" w:rsidR="009261E3" w:rsidRPr="00D64998" w:rsidRDefault="009261E3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64998">
              <w:rPr>
                <w:rFonts w:ascii="Sylfaen" w:hAnsi="Sylfaen"/>
                <w:b/>
                <w:lang w:val="ka-GE"/>
              </w:rPr>
              <w:t xml:space="preserve">მიმართულება </w:t>
            </w:r>
          </w:p>
        </w:tc>
        <w:tc>
          <w:tcPr>
            <w:tcW w:w="6588" w:type="dxa"/>
          </w:tcPr>
          <w:p w14:paraId="5BB77C50" w14:textId="77777777" w:rsidR="009261E3" w:rsidRPr="009261E3" w:rsidRDefault="009261E3" w:rsidP="009261E3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Pr="009261E3">
              <w:rPr>
                <w:rFonts w:ascii="Sylfaen" w:hAnsi="Sylfaen"/>
                <w:lang w:val="ka-GE"/>
              </w:rPr>
              <w:t xml:space="preserve"> საერთაშორისო სამართალი</w:t>
            </w:r>
          </w:p>
          <w:p w14:paraId="2928DEEF" w14:textId="77777777" w:rsidR="009261E3" w:rsidRPr="009261E3" w:rsidRDefault="009261E3" w:rsidP="009261E3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Pr="009261E3">
              <w:rPr>
                <w:rFonts w:ascii="Sylfaen" w:hAnsi="Sylfaen"/>
                <w:lang w:val="ka-GE"/>
              </w:rPr>
              <w:t xml:space="preserve"> სამართალი</w:t>
            </w:r>
          </w:p>
        </w:tc>
      </w:tr>
      <w:tr w:rsidR="009261E3" w14:paraId="61ADCED1" w14:textId="77777777" w:rsidTr="009261E3">
        <w:tc>
          <w:tcPr>
            <w:tcW w:w="2988" w:type="dxa"/>
            <w:shd w:val="clear" w:color="auto" w:fill="8DB3E2" w:themeFill="text2" w:themeFillTint="66"/>
          </w:tcPr>
          <w:p w14:paraId="4F38530A" w14:textId="77777777" w:rsidR="009261E3" w:rsidRPr="00D64998" w:rsidRDefault="009261E3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64998">
              <w:rPr>
                <w:rFonts w:ascii="Sylfaen" w:hAnsi="Sylfaen"/>
                <w:b/>
                <w:lang w:val="ka-GE"/>
              </w:rPr>
              <w:t>სემესტრი</w:t>
            </w:r>
          </w:p>
        </w:tc>
        <w:tc>
          <w:tcPr>
            <w:tcW w:w="6588" w:type="dxa"/>
          </w:tcPr>
          <w:p w14:paraId="3ED6875E" w14:textId="77777777" w:rsidR="009261E3" w:rsidRPr="009261E3" w:rsidRDefault="009261E3" w:rsidP="009261E3">
            <w:pPr>
              <w:jc w:val="center"/>
              <w:rPr>
                <w:rFonts w:ascii="Sylfaen" w:hAnsi="Sylfaen"/>
                <w:lang w:val="ka-GE"/>
              </w:rPr>
            </w:pPr>
          </w:p>
          <w:p w14:paraId="4713E7BB" w14:textId="77777777" w:rsidR="009261E3" w:rsidRPr="009261E3" w:rsidRDefault="009261E3" w:rsidP="009261E3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64998" w14:paraId="01CB3DED" w14:textId="77777777" w:rsidTr="009261E3">
        <w:tc>
          <w:tcPr>
            <w:tcW w:w="2988" w:type="dxa"/>
            <w:shd w:val="clear" w:color="auto" w:fill="8DB3E2" w:themeFill="text2" w:themeFillTint="66"/>
          </w:tcPr>
          <w:p w14:paraId="63E4189E" w14:textId="5BD4A41C" w:rsidR="00D64998" w:rsidRDefault="00D64998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ინგლისური ენის ცოდნა</w:t>
            </w:r>
            <w:r w:rsidR="00C84DD7">
              <w:rPr>
                <w:rFonts w:ascii="Sylfaen" w:hAnsi="Sylfaen"/>
                <w:b/>
                <w:lang w:val="ka-GE"/>
              </w:rPr>
              <w:t xml:space="preserve"> </w:t>
            </w:r>
            <w:r w:rsidR="004078DE">
              <w:rPr>
                <w:rFonts w:ascii="Sylfaen" w:hAnsi="Sylfaen"/>
                <w:b/>
                <w:lang w:val="ka-GE"/>
              </w:rPr>
              <w:t>-</w:t>
            </w:r>
          </w:p>
          <w:p w14:paraId="4091466E" w14:textId="300554B8" w:rsidR="007017FA" w:rsidRPr="007017FA" w:rsidRDefault="004078DE" w:rsidP="007017FA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მიუთითეთ ენის ცოდნის დონის დამადასტურებელი  ინფორმაცია: სერტიფ</w:t>
            </w:r>
            <w:r w:rsidR="00C84DD7">
              <w:rPr>
                <w:rFonts w:ascii="Sylfaen" w:hAnsi="Sylfaen"/>
                <w:b/>
                <w:lang w:val="ka-GE"/>
              </w:rPr>
              <w:t>ი</w:t>
            </w:r>
            <w:r>
              <w:rPr>
                <w:rFonts w:ascii="Sylfaen" w:hAnsi="Sylfaen"/>
                <w:b/>
                <w:lang w:val="ka-GE"/>
              </w:rPr>
              <w:t xml:space="preserve">კატი, </w:t>
            </w:r>
            <w:r w:rsidR="00C84DD7">
              <w:rPr>
                <w:rFonts w:ascii="Sylfaen" w:hAnsi="Sylfaen"/>
                <w:b/>
                <w:lang w:val="ka-GE"/>
              </w:rPr>
              <w:t>უ</w:t>
            </w:r>
            <w:r>
              <w:rPr>
                <w:rFonts w:ascii="Sylfaen" w:hAnsi="Sylfaen"/>
                <w:b/>
                <w:lang w:val="ka-GE"/>
              </w:rPr>
              <w:t>ცხოეთში სწავლის გრძელვადიანი გამო</w:t>
            </w:r>
            <w:r w:rsidR="00C84DD7">
              <w:rPr>
                <w:rFonts w:ascii="Sylfaen" w:hAnsi="Sylfaen"/>
                <w:b/>
                <w:lang w:val="ka-GE"/>
              </w:rPr>
              <w:t>ც</w:t>
            </w:r>
            <w:r>
              <w:rPr>
                <w:rFonts w:ascii="Sylfaen" w:hAnsi="Sylfaen"/>
                <w:b/>
                <w:lang w:val="ka-GE"/>
              </w:rPr>
              <w:t>დილება, იმიტირებულ სასამართლოებში მონაწილეობა და ა.შ.</w:t>
            </w:r>
          </w:p>
        </w:tc>
        <w:tc>
          <w:tcPr>
            <w:tcW w:w="6588" w:type="dxa"/>
          </w:tcPr>
          <w:p w14:paraId="2047CC6B" w14:textId="77777777" w:rsidR="00D64998" w:rsidRPr="007017FA" w:rsidRDefault="007017FA" w:rsidP="007017FA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>
              <w:rPr>
                <w:rFonts w:ascii="Sylfaen" w:hAnsi="Sylfaen"/>
                <w:sz w:val="28"/>
                <w:szCs w:val="28"/>
              </w:rPr>
              <w:t xml:space="preserve"> </w:t>
            </w:r>
            <w:r w:rsidRPr="007017FA">
              <w:rPr>
                <w:rFonts w:ascii="Sylfaen" w:hAnsi="Sylfaen"/>
              </w:rPr>
              <w:t>B</w:t>
            </w:r>
            <w:r>
              <w:rPr>
                <w:rFonts w:ascii="Sylfaen" w:hAnsi="Sylfaen"/>
                <w:lang w:val="ka-GE"/>
              </w:rPr>
              <w:t>2</w:t>
            </w:r>
          </w:p>
          <w:p w14:paraId="7D79F245" w14:textId="77777777" w:rsidR="007017FA" w:rsidRPr="007017FA" w:rsidRDefault="007017FA" w:rsidP="007017FA">
            <w:pPr>
              <w:rPr>
                <w:rFonts w:ascii="Sylfaen" w:hAnsi="Sylfaen"/>
                <w:sz w:val="28"/>
                <w:szCs w:val="28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Pr="007017F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C1</w:t>
            </w:r>
          </w:p>
          <w:p w14:paraId="070071D9" w14:textId="77777777" w:rsidR="007017FA" w:rsidRDefault="007017FA" w:rsidP="007017FA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Pr="007017F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C</w:t>
            </w:r>
            <w:r>
              <w:rPr>
                <w:rFonts w:ascii="Sylfaen" w:hAnsi="Sylfaen"/>
                <w:lang w:val="ka-GE"/>
              </w:rPr>
              <w:t>2</w:t>
            </w:r>
          </w:p>
          <w:p w14:paraId="50E6CD07" w14:textId="77777777" w:rsidR="004078DE" w:rsidRDefault="004078DE" w:rsidP="007017FA">
            <w:pPr>
              <w:rPr>
                <w:rFonts w:ascii="Sylfaen" w:hAnsi="Sylfaen"/>
                <w:sz w:val="28"/>
                <w:szCs w:val="28"/>
              </w:rPr>
            </w:pPr>
          </w:p>
          <w:p w14:paraId="4A503342" w14:textId="371C39EB" w:rsidR="004078DE" w:rsidRPr="007017FA" w:rsidRDefault="004078DE" w:rsidP="007017FA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64998" w14:paraId="2C05C2E6" w14:textId="77777777" w:rsidTr="009261E3">
        <w:tc>
          <w:tcPr>
            <w:tcW w:w="2988" w:type="dxa"/>
            <w:shd w:val="clear" w:color="auto" w:fill="8DB3E2" w:themeFill="text2" w:themeFillTint="66"/>
          </w:tcPr>
          <w:p w14:paraId="6D13637E" w14:textId="77777777" w:rsidR="00D64998" w:rsidRDefault="00D64998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გაქვთ თუ არა გავლილი:</w:t>
            </w:r>
          </w:p>
          <w:p w14:paraId="1BDCD409" w14:textId="77777777" w:rsidR="00D64998" w:rsidRDefault="00D64998" w:rsidP="007017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(მონიშნეთ </w:t>
            </w:r>
            <w:r w:rsidR="007017FA">
              <w:rPr>
                <w:rFonts w:ascii="Sylfaen" w:hAnsi="Sylfaen"/>
                <w:b/>
                <w:lang w:val="ka-GE"/>
              </w:rPr>
              <w:t xml:space="preserve">ჩამოთვლილთაგან </w:t>
            </w:r>
            <w:r>
              <w:rPr>
                <w:rFonts w:ascii="Sylfaen" w:hAnsi="Sylfaen"/>
                <w:b/>
                <w:lang w:val="ka-GE"/>
              </w:rPr>
              <w:t xml:space="preserve">ყველა კურსი, რომელიც  წარმატებით </w:t>
            </w:r>
            <w:r w:rsidR="007017FA">
              <w:rPr>
                <w:rFonts w:ascii="Sylfaen" w:hAnsi="Sylfaen"/>
                <w:b/>
                <w:lang w:val="ka-GE"/>
              </w:rPr>
              <w:t xml:space="preserve">გაქვთ </w:t>
            </w:r>
            <w:r>
              <w:rPr>
                <w:rFonts w:ascii="Sylfaen" w:hAnsi="Sylfaen"/>
                <w:b/>
                <w:lang w:val="ka-GE"/>
              </w:rPr>
              <w:t>ჩაბარებული)</w:t>
            </w:r>
          </w:p>
        </w:tc>
        <w:tc>
          <w:tcPr>
            <w:tcW w:w="6588" w:type="dxa"/>
          </w:tcPr>
          <w:p w14:paraId="01BF2009" w14:textId="77777777" w:rsidR="00D64998" w:rsidRDefault="00451A1D" w:rsidP="00D64998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="00D64998">
              <w:rPr>
                <w:rFonts w:ascii="Sylfaen" w:hAnsi="Sylfaen"/>
                <w:lang w:val="ka-GE"/>
              </w:rPr>
              <w:t>საერთაშორისო საჯარო სამართალი</w:t>
            </w:r>
          </w:p>
          <w:p w14:paraId="1C3CA6AE" w14:textId="77777777" w:rsidR="00D64998" w:rsidRDefault="00451A1D" w:rsidP="00D64998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="00D64998">
              <w:rPr>
                <w:rFonts w:ascii="Sylfaen" w:hAnsi="Sylfaen"/>
                <w:lang w:val="ka-GE"/>
              </w:rPr>
              <w:t>საერთაშორისო საჯა</w:t>
            </w:r>
            <w:r>
              <w:rPr>
                <w:rFonts w:ascii="Sylfaen" w:hAnsi="Sylfaen"/>
                <w:lang w:val="ka-GE"/>
              </w:rPr>
              <w:t>რო სამართლის ძირითადი დარგები</w:t>
            </w:r>
          </w:p>
          <w:p w14:paraId="5DD31789" w14:textId="77777777" w:rsidR="00451A1D" w:rsidRDefault="00451A1D" w:rsidP="00451A1D">
            <w:pPr>
              <w:jc w:val="both"/>
              <w:rPr>
                <w:rFonts w:ascii="Sylfaen" w:eastAsia="Calibri" w:hAnsi="Sylfaen" w:cs="Times New Roman"/>
                <w:noProof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Pr="00DD3EBE">
              <w:rPr>
                <w:rFonts w:ascii="Sylfaen" w:eastAsia="Calibri" w:hAnsi="Sylfaen" w:cs="Times New Roman"/>
                <w:noProof/>
                <w:lang w:val="ka-GE"/>
              </w:rPr>
              <w:t>მართლმსაჯულების საერთაშორისო ინსტიტუტების სასამართლო პრაქტიკა</w:t>
            </w:r>
          </w:p>
          <w:p w14:paraId="063AC7B4" w14:textId="77777777" w:rsidR="007017FA" w:rsidRPr="00C62A62" w:rsidRDefault="007017FA" w:rsidP="00451A1D">
            <w:pPr>
              <w:jc w:val="both"/>
              <w:rPr>
                <w:rFonts w:ascii="Sylfaen" w:eastAsia="Calibri" w:hAnsi="Sylfaen" w:cs="Times New Roman"/>
                <w:noProof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="00B85037">
              <w:rPr>
                <w:rFonts w:ascii="Sylfaen" w:hAnsi="Sylfaen"/>
                <w:lang w:val="ka-GE"/>
              </w:rPr>
              <w:t xml:space="preserve">მართლმსაჯულების </w:t>
            </w:r>
            <w:r w:rsidR="00B85037" w:rsidRPr="00B85037"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 w:themeFill="background1"/>
              </w:rPr>
              <w:t>საერთაშორისო ინსტიტუტების პრაქტიკა საქართველოსთან მიმართებით</w:t>
            </w:r>
          </w:p>
          <w:p w14:paraId="180BEB35" w14:textId="77777777" w:rsidR="00D64998" w:rsidRDefault="00451A1D" w:rsidP="00D64998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="00D64998">
              <w:rPr>
                <w:rFonts w:ascii="Sylfaen" w:hAnsi="Sylfaen"/>
                <w:lang w:val="ka-GE"/>
              </w:rPr>
              <w:t>ადამიანის უფლებათა საერთაშორისო სამართალი</w:t>
            </w:r>
          </w:p>
          <w:p w14:paraId="1C4B072E" w14:textId="77777777" w:rsidR="00D64998" w:rsidRDefault="00451A1D" w:rsidP="00D64998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="00D64998">
              <w:rPr>
                <w:rFonts w:ascii="Sylfaen" w:hAnsi="Sylfaen"/>
                <w:lang w:val="ka-GE"/>
              </w:rPr>
              <w:t>საერთაშორისო სახელშეკრულებო სამართალი</w:t>
            </w:r>
          </w:p>
          <w:p w14:paraId="055F28A9" w14:textId="2CA5A216" w:rsidR="00451A1D" w:rsidRPr="00451A1D" w:rsidRDefault="00451A1D" w:rsidP="00D64998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Pr="00451A1D">
              <w:rPr>
                <w:rFonts w:ascii="Sylfaen" w:hAnsi="Sylfaen"/>
                <w:lang w:val="ka-GE"/>
              </w:rPr>
              <w:t>საერთაშორისო ჰუმ</w:t>
            </w:r>
            <w:r w:rsidR="00C84DD7">
              <w:rPr>
                <w:rFonts w:ascii="Sylfaen" w:hAnsi="Sylfaen"/>
                <w:lang w:val="ka-GE"/>
              </w:rPr>
              <w:t>ა</w:t>
            </w:r>
            <w:r w:rsidRPr="00451A1D">
              <w:rPr>
                <w:rFonts w:ascii="Sylfaen" w:hAnsi="Sylfaen"/>
                <w:lang w:val="ka-GE"/>
              </w:rPr>
              <w:t>ნიტარული სამართალი</w:t>
            </w:r>
          </w:p>
          <w:p w14:paraId="2EA790AC" w14:textId="77777777" w:rsidR="00D64998" w:rsidRDefault="00451A1D" w:rsidP="00D64998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="00D64998">
              <w:rPr>
                <w:rFonts w:ascii="Sylfaen" w:hAnsi="Sylfaen"/>
                <w:lang w:val="ka-GE"/>
              </w:rPr>
              <w:t>საერთაშორისო საზღვაო სამართალი</w:t>
            </w:r>
          </w:p>
          <w:p w14:paraId="6D65CF94" w14:textId="77777777" w:rsidR="00451A1D" w:rsidRDefault="00451A1D" w:rsidP="00D64998">
            <w:pPr>
              <w:rPr>
                <w:rFonts w:ascii="Sylfaen" w:eastAsia="Calibri" w:hAnsi="Sylfaen" w:cs="Times New Roman"/>
                <w:noProof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Pr="00451A1D">
              <w:rPr>
                <w:rFonts w:ascii="Sylfaen" w:eastAsia="Calibri" w:hAnsi="Sylfaen" w:cs="Times New Roman"/>
                <w:noProof/>
                <w:lang w:val="ka-GE"/>
              </w:rPr>
              <w:t>იმიტირებული სასამართლო პროცესი საერთაშორისო სამართალში</w:t>
            </w:r>
          </w:p>
          <w:p w14:paraId="75D94A56" w14:textId="77777777" w:rsidR="00451A1D" w:rsidRPr="00451A1D" w:rsidRDefault="00451A1D" w:rsidP="00D64998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  <w:r w:rsidRPr="00451A1D">
              <w:rPr>
                <w:rFonts w:ascii="Sylfaen" w:hAnsi="Sylfaen"/>
                <w:lang w:val="ka-GE"/>
              </w:rPr>
              <w:t>აკადემიური წერა</w:t>
            </w:r>
          </w:p>
        </w:tc>
      </w:tr>
      <w:tr w:rsidR="009261E3" w:rsidRPr="004078DE" w14:paraId="7D9F48EA" w14:textId="77777777" w:rsidTr="009261E3">
        <w:tc>
          <w:tcPr>
            <w:tcW w:w="2988" w:type="dxa"/>
            <w:shd w:val="clear" w:color="auto" w:fill="8DB3E2" w:themeFill="text2" w:themeFillTint="66"/>
          </w:tcPr>
          <w:p w14:paraId="7412BC8E" w14:textId="77777777" w:rsidR="009261E3" w:rsidRPr="00D64998" w:rsidRDefault="009261E3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64998">
              <w:rPr>
                <w:rFonts w:ascii="Sylfaen" w:hAnsi="Sylfaen"/>
                <w:b/>
                <w:lang w:val="ka-GE"/>
              </w:rPr>
              <w:t xml:space="preserve">გასაუბრების წარმატებით გავლის შემთხვევაში, რომელ იმიტირებულ </w:t>
            </w:r>
            <w:r w:rsidRPr="00D64998">
              <w:rPr>
                <w:rFonts w:ascii="Sylfaen" w:hAnsi="Sylfaen"/>
                <w:b/>
                <w:lang w:val="ka-GE"/>
              </w:rPr>
              <w:lastRenderedPageBreak/>
              <w:t>პროცესში ისურვებდით მონაწილეობის მიღებას</w:t>
            </w:r>
          </w:p>
          <w:p w14:paraId="0DD88CF9" w14:textId="77777777" w:rsidR="009261E3" w:rsidRPr="00D64998" w:rsidRDefault="009261E3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64998">
              <w:rPr>
                <w:rFonts w:ascii="Sylfaen" w:hAnsi="Sylfaen"/>
                <w:b/>
                <w:lang w:val="ka-GE"/>
              </w:rPr>
              <w:t>(მონიშნეთ, თქვენთვის პრიორიტეტული მაქსიმუმ 2 პროცესი)</w:t>
            </w:r>
          </w:p>
        </w:tc>
        <w:tc>
          <w:tcPr>
            <w:tcW w:w="6588" w:type="dxa"/>
          </w:tcPr>
          <w:p w14:paraId="47A4E9D3" w14:textId="77777777" w:rsidR="009261E3" w:rsidRPr="009261E3" w:rsidRDefault="009261E3" w:rsidP="009261E3">
            <w:pPr>
              <w:jc w:val="both"/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lastRenderedPageBreak/>
              <w:t>□</w:t>
            </w:r>
            <w:r w:rsidRPr="009261E3">
              <w:rPr>
                <w:rFonts w:ascii="Sylfaen" w:hAnsi="Sylfaen"/>
                <w:lang w:val="ka-GE"/>
              </w:rPr>
              <w:t xml:space="preserve"> ფილიპ ჯესაპის სახელობის საერთაშორისო სამართლის  იმიტირებული პროცესი/Philip C. Jessup International Law Moot Court Competition</w:t>
            </w:r>
          </w:p>
          <w:p w14:paraId="1CAB146D" w14:textId="77777777" w:rsidR="009261E3" w:rsidRPr="009261E3" w:rsidRDefault="009261E3" w:rsidP="009261E3">
            <w:pPr>
              <w:jc w:val="both"/>
              <w:rPr>
                <w:rFonts w:ascii="Sylfaen" w:hAnsi="Sylfaen"/>
                <w:lang w:val="ka-GE"/>
              </w:rPr>
            </w:pPr>
          </w:p>
          <w:p w14:paraId="7D57AE42" w14:textId="77777777" w:rsidR="00C84DD7" w:rsidRDefault="009261E3" w:rsidP="00C84DD7">
            <w:pPr>
              <w:jc w:val="both"/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Pr="009261E3">
              <w:rPr>
                <w:rFonts w:ascii="Sylfaen" w:hAnsi="Sylfaen"/>
                <w:lang w:val="ka-GE"/>
              </w:rPr>
              <w:t xml:space="preserve"> ტელდერსის სახელობის საერთაშორისო სამართლის  იმიტირებული პროცესი/Telders International Law Moot Court Competition</w:t>
            </w:r>
          </w:p>
          <w:p w14:paraId="04AEAE0A" w14:textId="42D19541" w:rsidR="009261E3" w:rsidRDefault="009261E3" w:rsidP="00C84DD7">
            <w:pPr>
              <w:jc w:val="both"/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 w:rsidRPr="009261E3">
              <w:rPr>
                <w:rFonts w:ascii="Sylfaen" w:hAnsi="Sylfaen"/>
                <w:lang w:val="ka-GE"/>
              </w:rPr>
              <w:t xml:space="preserve"> ადამიანის უფლებათა სამართლის იმიტირებული პროცესი/ Human Rights Moot Court Competition</w:t>
            </w:r>
          </w:p>
          <w:p w14:paraId="3C575687" w14:textId="578FE19F" w:rsidR="009261E3" w:rsidRPr="009261E3" w:rsidRDefault="004078DE" w:rsidP="00C84DD7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Sylfaen" w:hAnsi="Sylfaen"/>
                <w:lang w:val="ka-GE"/>
              </w:rPr>
            </w:pPr>
            <w:r w:rsidRPr="004078DE">
              <w:rPr>
                <w:rFonts w:ascii="Sylfaen" w:hAnsi="Sylfaen"/>
                <w:lang w:val="ka-GE"/>
              </w:rPr>
              <w:t>□</w:t>
            </w:r>
            <w:r>
              <w:rPr>
                <w:rFonts w:ascii="Sylfaen" w:hAnsi="Sylfaen"/>
                <w:lang w:val="ka-GE"/>
              </w:rPr>
              <w:t xml:space="preserve">  სხვა (ამ ველის შემოხ</w:t>
            </w:r>
            <w:r w:rsidR="00DB186E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ზვის შემთხვევაში, გთხოვთ</w:t>
            </w:r>
            <w:r w:rsidR="00DB186E"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დააკონკრეტოთ თქვენი ინტერესი)</w:t>
            </w:r>
          </w:p>
        </w:tc>
      </w:tr>
      <w:tr w:rsidR="009261E3" w14:paraId="488135F4" w14:textId="77777777" w:rsidTr="009261E3">
        <w:tc>
          <w:tcPr>
            <w:tcW w:w="2988" w:type="dxa"/>
            <w:shd w:val="clear" w:color="auto" w:fill="8DB3E2" w:themeFill="text2" w:themeFillTint="66"/>
          </w:tcPr>
          <w:p w14:paraId="62BD2AF9" w14:textId="77777777" w:rsidR="009261E3" w:rsidRPr="00D64998" w:rsidRDefault="009261E3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64998">
              <w:rPr>
                <w:rFonts w:ascii="Sylfaen" w:hAnsi="Sylfaen"/>
                <w:b/>
                <w:lang w:val="ka-GE"/>
              </w:rPr>
              <w:lastRenderedPageBreak/>
              <w:t>გაქვთ თუ არა  საერთაშორისო იმიტირებულ სასამართლო პროცესებში მონაწილეობის გამოცდილება?</w:t>
            </w:r>
          </w:p>
        </w:tc>
        <w:tc>
          <w:tcPr>
            <w:tcW w:w="6588" w:type="dxa"/>
          </w:tcPr>
          <w:p w14:paraId="0E2676F0" w14:textId="77777777" w:rsidR="009261E3" w:rsidRPr="009261E3" w:rsidRDefault="009261E3" w:rsidP="009261E3">
            <w:pPr>
              <w:rPr>
                <w:rFonts w:ascii="Sylfaen" w:hAnsi="Sylfaen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  <w:r w:rsidRPr="009261E3">
              <w:rPr>
                <w:rFonts w:ascii="Sylfaen" w:hAnsi="Sylfaen"/>
                <w:lang w:val="ka-GE"/>
              </w:rPr>
              <w:t>დიახ</w:t>
            </w:r>
          </w:p>
          <w:p w14:paraId="74AD9EEA" w14:textId="77777777" w:rsidR="009261E3" w:rsidRDefault="009261E3" w:rsidP="009261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3B66D05" w14:textId="77777777" w:rsidR="009261E3" w:rsidRDefault="009261E3" w:rsidP="009261E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261E3">
              <w:rPr>
                <w:rFonts w:ascii="Sylfaen" w:hAnsi="Sylfaen"/>
                <w:sz w:val="28"/>
                <w:szCs w:val="28"/>
                <w:lang w:val="ka-GE"/>
              </w:rPr>
              <w:t>□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  <w:r w:rsidRPr="009261E3">
              <w:rPr>
                <w:rFonts w:ascii="Sylfaen" w:hAnsi="Sylfaen"/>
                <w:lang w:val="ka-GE"/>
              </w:rPr>
              <w:t>არა</w:t>
            </w:r>
          </w:p>
        </w:tc>
      </w:tr>
      <w:tr w:rsidR="009261E3" w14:paraId="61DC41CD" w14:textId="77777777" w:rsidTr="009261E3">
        <w:tc>
          <w:tcPr>
            <w:tcW w:w="2988" w:type="dxa"/>
            <w:shd w:val="clear" w:color="auto" w:fill="8DB3E2" w:themeFill="text2" w:themeFillTint="66"/>
          </w:tcPr>
          <w:p w14:paraId="1FFFA304" w14:textId="6947DE90" w:rsidR="009261E3" w:rsidRPr="00D64998" w:rsidRDefault="009261E3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64998">
              <w:rPr>
                <w:rFonts w:ascii="Sylfaen" w:hAnsi="Sylfaen"/>
                <w:b/>
                <w:lang w:val="ka-GE"/>
              </w:rPr>
              <w:t>თუ გაქვთ საერთაშორისო იმიტირებულ სასამ</w:t>
            </w:r>
            <w:r w:rsidR="00C84DD7">
              <w:rPr>
                <w:rFonts w:ascii="Sylfaen" w:hAnsi="Sylfaen"/>
                <w:b/>
                <w:lang w:val="ka-GE"/>
              </w:rPr>
              <w:t>ა</w:t>
            </w:r>
            <w:r w:rsidRPr="00D64998">
              <w:rPr>
                <w:rFonts w:ascii="Sylfaen" w:hAnsi="Sylfaen"/>
                <w:b/>
                <w:lang w:val="ka-GE"/>
              </w:rPr>
              <w:t xml:space="preserve">რთლო პროცესში მონაწილეობის გამოცდილება, როგორია თქვენი საუკეთესო შედეგი? </w:t>
            </w:r>
          </w:p>
        </w:tc>
        <w:tc>
          <w:tcPr>
            <w:tcW w:w="6588" w:type="dxa"/>
          </w:tcPr>
          <w:p w14:paraId="2D1D8DF9" w14:textId="77777777" w:rsidR="009261E3" w:rsidRDefault="009261E3" w:rsidP="009261E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261E3" w14:paraId="4DDCE5CE" w14:textId="77777777" w:rsidTr="009261E3">
        <w:tc>
          <w:tcPr>
            <w:tcW w:w="2988" w:type="dxa"/>
            <w:shd w:val="clear" w:color="auto" w:fill="8DB3E2" w:themeFill="text2" w:themeFillTint="66"/>
          </w:tcPr>
          <w:p w14:paraId="59D54617" w14:textId="0532197A" w:rsidR="009261E3" w:rsidRPr="00D64998" w:rsidRDefault="009261E3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64998">
              <w:rPr>
                <w:rFonts w:ascii="Sylfaen" w:hAnsi="Sylfaen"/>
                <w:b/>
                <w:lang w:val="ka-GE"/>
              </w:rPr>
              <w:t>რატომ გსურთ მონაწილეობის მიღება კონკრეტულ იმიტირებულ სასამ</w:t>
            </w:r>
            <w:r w:rsidR="00C84DD7">
              <w:rPr>
                <w:rFonts w:ascii="Sylfaen" w:hAnsi="Sylfaen"/>
                <w:b/>
                <w:lang w:val="ka-GE"/>
              </w:rPr>
              <w:t>ა</w:t>
            </w:r>
            <w:r w:rsidRPr="00D64998">
              <w:rPr>
                <w:rFonts w:ascii="Sylfaen" w:hAnsi="Sylfaen"/>
                <w:b/>
                <w:lang w:val="ka-GE"/>
              </w:rPr>
              <w:t>რთლო პროცესში და რატომ ფიქრობთ, რომ თქვენი კანდიდატურა საუკეთესო არჩევანია?</w:t>
            </w:r>
          </w:p>
          <w:p w14:paraId="65EEBA6B" w14:textId="586BE3CA" w:rsidR="009261E3" w:rsidRPr="00D64998" w:rsidRDefault="009261E3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64998">
              <w:rPr>
                <w:rFonts w:ascii="Sylfaen" w:hAnsi="Sylfaen"/>
                <w:b/>
                <w:lang w:val="ka-GE"/>
              </w:rPr>
              <w:t>(პასუხი უნდა მომზადდეს ინგლისურ ენაზე; არუმეტეს 250 სიტყვ</w:t>
            </w:r>
            <w:r w:rsidR="00C84DD7">
              <w:rPr>
                <w:rFonts w:ascii="Sylfaen" w:hAnsi="Sylfaen"/>
                <w:b/>
                <w:lang w:val="ka-GE"/>
              </w:rPr>
              <w:t>ა</w:t>
            </w:r>
            <w:r w:rsidRPr="00D64998">
              <w:rPr>
                <w:rFonts w:ascii="Sylfaen" w:hAnsi="Sylfaen"/>
                <w:b/>
                <w:lang w:val="ka-GE"/>
              </w:rPr>
              <w:t>)</w:t>
            </w:r>
          </w:p>
        </w:tc>
        <w:tc>
          <w:tcPr>
            <w:tcW w:w="6588" w:type="dxa"/>
          </w:tcPr>
          <w:p w14:paraId="12728173" w14:textId="77777777" w:rsidR="009261E3" w:rsidRDefault="009261E3" w:rsidP="009261E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261E3" w14:paraId="07952A5E" w14:textId="77777777" w:rsidTr="009261E3">
        <w:tc>
          <w:tcPr>
            <w:tcW w:w="2988" w:type="dxa"/>
            <w:shd w:val="clear" w:color="auto" w:fill="8DB3E2" w:themeFill="text2" w:themeFillTint="66"/>
          </w:tcPr>
          <w:p w14:paraId="2E68DF30" w14:textId="77777777" w:rsidR="009261E3" w:rsidRPr="00D64998" w:rsidRDefault="009261E3" w:rsidP="009261E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64998">
              <w:rPr>
                <w:rFonts w:ascii="Sylfaen" w:hAnsi="Sylfaen"/>
                <w:b/>
                <w:lang w:val="ka-GE"/>
              </w:rPr>
              <w:t>ვადასტურებ, რომ ჩემი კანდიდატურის შერჩევის შემთხვევაში, მექნება სტუდენტის აქტიური სტატუსი 2020/21 წლების საგაზაფხულო სემესტრისთვის</w:t>
            </w:r>
          </w:p>
        </w:tc>
        <w:tc>
          <w:tcPr>
            <w:tcW w:w="6588" w:type="dxa"/>
          </w:tcPr>
          <w:p w14:paraId="0846F5A1" w14:textId="77777777" w:rsidR="009261E3" w:rsidRDefault="009261E3" w:rsidP="009261E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549D604" w14:textId="77777777" w:rsidR="009261E3" w:rsidRDefault="009261E3" w:rsidP="009261E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CA41798" w14:textId="77777777" w:rsidR="009261E3" w:rsidRDefault="009261E3" w:rsidP="009261E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E29E846" w14:textId="77777777" w:rsidR="009261E3" w:rsidRDefault="009261E3" w:rsidP="009261E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8C0BF44" w14:textId="77777777" w:rsidR="009261E3" w:rsidRDefault="009261E3" w:rsidP="009261E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5765484" w14:textId="77777777" w:rsidR="009261E3" w:rsidRPr="009261E3" w:rsidRDefault="009261E3" w:rsidP="009261E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261E3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თარიღი, ხელმოწერა</w:t>
            </w:r>
          </w:p>
        </w:tc>
      </w:tr>
    </w:tbl>
    <w:p w14:paraId="00870689" w14:textId="77777777" w:rsidR="009261E3" w:rsidRPr="009261E3" w:rsidRDefault="009261E3" w:rsidP="009261E3">
      <w:pPr>
        <w:jc w:val="center"/>
        <w:rPr>
          <w:rFonts w:ascii="Sylfaen" w:hAnsi="Sylfaen"/>
          <w:sz w:val="20"/>
          <w:szCs w:val="20"/>
          <w:lang w:val="ka-GE"/>
        </w:rPr>
      </w:pPr>
    </w:p>
    <w:sectPr w:rsidR="009261E3" w:rsidRPr="009261E3" w:rsidSect="005A3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E3"/>
    <w:rsid w:val="00143258"/>
    <w:rsid w:val="00205C07"/>
    <w:rsid w:val="004078DE"/>
    <w:rsid w:val="00451A1D"/>
    <w:rsid w:val="005A381E"/>
    <w:rsid w:val="0061577A"/>
    <w:rsid w:val="007017FA"/>
    <w:rsid w:val="009261E3"/>
    <w:rsid w:val="00B7643B"/>
    <w:rsid w:val="00B85037"/>
    <w:rsid w:val="00C84DD7"/>
    <w:rsid w:val="00D64998"/>
    <w:rsid w:val="00DB186E"/>
    <w:rsid w:val="00E3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9BA2"/>
  <w15:docId w15:val="{A9A62F3C-2F10-48D3-AC07-A93FB3DF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1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7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2020-10-10T10:46:00Z</dcterms:created>
  <dcterms:modified xsi:type="dcterms:W3CDTF">2020-10-10T14:50:00Z</dcterms:modified>
</cp:coreProperties>
</file>