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2ED5" w14:textId="62F5BC7B" w:rsidR="00003D5F" w:rsidRDefault="00003D5F" w:rsidP="00003D5F">
      <w:pPr>
        <w:jc w:val="center"/>
        <w:rPr>
          <w:rFonts w:ascii="Sylfaen" w:hAnsi="Sylfaen"/>
          <w:sz w:val="28"/>
          <w:szCs w:val="28"/>
          <w:lang w:val="ka-GE"/>
        </w:rPr>
      </w:pPr>
      <w:r w:rsidRPr="00003D5F">
        <w:rPr>
          <w:sz w:val="28"/>
          <w:szCs w:val="28"/>
          <w:lang w:val="en-US"/>
        </w:rPr>
        <w:t>2018-2019</w:t>
      </w:r>
      <w:r w:rsidRPr="00003D5F">
        <w:rPr>
          <w:sz w:val="28"/>
          <w:szCs w:val="28"/>
          <w:lang w:val="en-US"/>
        </w:rPr>
        <w:br/>
      </w:r>
      <w:r w:rsidRPr="00003D5F">
        <w:rPr>
          <w:rFonts w:ascii="Sylfaen" w:hAnsi="Sylfaen"/>
          <w:sz w:val="28"/>
          <w:szCs w:val="28"/>
          <w:lang w:val="ka-GE"/>
        </w:rPr>
        <w:t>მულტილინგ</w:t>
      </w:r>
      <w:r w:rsidR="00CE1A4A">
        <w:rPr>
          <w:rFonts w:ascii="Sylfaen" w:hAnsi="Sylfaen"/>
          <w:sz w:val="28"/>
          <w:szCs w:val="28"/>
          <w:lang w:val="ka-GE"/>
        </w:rPr>
        <w:t>ვური განათლება ( დაწყებითი საფეხური</w:t>
      </w:r>
      <w:bookmarkStart w:id="0" w:name="_GoBack"/>
      <w:bookmarkEnd w:id="0"/>
      <w:r w:rsidR="00CE1A4A">
        <w:rPr>
          <w:rFonts w:ascii="Sylfaen" w:hAnsi="Sylfaen"/>
          <w:sz w:val="28"/>
          <w:szCs w:val="28"/>
          <w:lang w:val="ka-GE"/>
        </w:rPr>
        <w:t>)</w:t>
      </w:r>
    </w:p>
    <w:p w14:paraId="7B61912F" w14:textId="7AC9C3A1" w:rsidR="000A02A3" w:rsidRDefault="00003D5F" w:rsidP="00003D5F">
      <w:pPr>
        <w:rPr>
          <w:rFonts w:ascii="Sylfaen" w:hAnsi="Sylfaen"/>
          <w:sz w:val="24"/>
          <w:szCs w:val="24"/>
          <w:lang w:val="ka-GE"/>
        </w:rPr>
      </w:pPr>
      <w:r w:rsidRPr="00003D5F"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 xml:space="preserve">I </w:t>
      </w:r>
      <w:r>
        <w:rPr>
          <w:rFonts w:ascii="Sylfaen" w:hAnsi="Sylfaen"/>
          <w:sz w:val="24"/>
          <w:szCs w:val="24"/>
          <w:lang w:val="ka-GE"/>
        </w:rPr>
        <w:t>სემესტრი</w:t>
      </w: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2318"/>
        <w:gridCol w:w="2370"/>
        <w:gridCol w:w="2317"/>
        <w:gridCol w:w="2311"/>
      </w:tblGrid>
      <w:tr w:rsidR="00003D5F" w14:paraId="7FEBA32D" w14:textId="77777777" w:rsidTr="00003D5F">
        <w:trPr>
          <w:trHeight w:val="1053"/>
        </w:trPr>
        <w:tc>
          <w:tcPr>
            <w:tcW w:w="2329" w:type="dxa"/>
          </w:tcPr>
          <w:p w14:paraId="6EF6B60B" w14:textId="1829F705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ლექტორი</w:t>
            </w:r>
          </w:p>
        </w:tc>
        <w:tc>
          <w:tcPr>
            <w:tcW w:w="2329" w:type="dxa"/>
          </w:tcPr>
          <w:p w14:paraId="09B2A927" w14:textId="1ABF5221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საგანი</w:t>
            </w:r>
          </w:p>
        </w:tc>
        <w:tc>
          <w:tcPr>
            <w:tcW w:w="2329" w:type="dxa"/>
          </w:tcPr>
          <w:p w14:paraId="260FF90A" w14:textId="3C79E745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გამოცდის დრო</w:t>
            </w:r>
          </w:p>
        </w:tc>
        <w:tc>
          <w:tcPr>
            <w:tcW w:w="2329" w:type="dxa"/>
          </w:tcPr>
          <w:p w14:paraId="4DD1AD21" w14:textId="15A4768F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აუდიტორია</w:t>
            </w:r>
          </w:p>
        </w:tc>
      </w:tr>
      <w:tr w:rsidR="00003D5F" w14:paraId="7ADD7D66" w14:textId="77777777" w:rsidTr="00003D5F">
        <w:trPr>
          <w:trHeight w:val="1003"/>
        </w:trPr>
        <w:tc>
          <w:tcPr>
            <w:tcW w:w="2329" w:type="dxa"/>
          </w:tcPr>
          <w:p w14:paraId="0DDFED89" w14:textId="6848969D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ნინო ფორჩხიძე</w:t>
            </w:r>
          </w:p>
        </w:tc>
        <w:tc>
          <w:tcPr>
            <w:tcW w:w="2329" w:type="dxa"/>
          </w:tcPr>
          <w:p w14:paraId="62A861BB" w14:textId="3D4C30E1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ინგლისური ენა</w:t>
            </w:r>
          </w:p>
        </w:tc>
        <w:tc>
          <w:tcPr>
            <w:tcW w:w="2329" w:type="dxa"/>
          </w:tcPr>
          <w:p w14:paraId="70BA2F47" w14:textId="12B3B974" w:rsidR="00003D5F" w:rsidRDefault="002B5091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ცენტრი დებს</w:t>
            </w:r>
          </w:p>
        </w:tc>
        <w:tc>
          <w:tcPr>
            <w:tcW w:w="2329" w:type="dxa"/>
          </w:tcPr>
          <w:p w14:paraId="31B4A9A9" w14:textId="77777777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03D5F" w14:paraId="559BBE8F" w14:textId="77777777" w:rsidTr="00003D5F">
        <w:trPr>
          <w:trHeight w:val="1053"/>
        </w:trPr>
        <w:tc>
          <w:tcPr>
            <w:tcW w:w="2329" w:type="dxa"/>
          </w:tcPr>
          <w:p w14:paraId="1E20BD6C" w14:textId="4CB72082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ნინო ფორჩხიძე</w:t>
            </w:r>
          </w:p>
        </w:tc>
        <w:tc>
          <w:tcPr>
            <w:tcW w:w="2329" w:type="dxa"/>
          </w:tcPr>
          <w:p w14:paraId="690FAC60" w14:textId="1521DC7F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ინგლისური ენა</w:t>
            </w:r>
          </w:p>
        </w:tc>
        <w:tc>
          <w:tcPr>
            <w:tcW w:w="2329" w:type="dxa"/>
          </w:tcPr>
          <w:p w14:paraId="1954DE68" w14:textId="35DD51C2" w:rsidR="00003D5F" w:rsidRDefault="002B5091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ცენტრი დებ ს</w:t>
            </w:r>
          </w:p>
        </w:tc>
        <w:tc>
          <w:tcPr>
            <w:tcW w:w="2329" w:type="dxa"/>
          </w:tcPr>
          <w:p w14:paraId="67E4F519" w14:textId="77777777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03D5F" w14:paraId="393091BD" w14:textId="77777777" w:rsidTr="00003D5F">
        <w:trPr>
          <w:trHeight w:val="1053"/>
        </w:trPr>
        <w:tc>
          <w:tcPr>
            <w:tcW w:w="2329" w:type="dxa"/>
          </w:tcPr>
          <w:p w14:paraId="52EA652A" w14:textId="4D1F9C42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ნანა სირაძე</w:t>
            </w:r>
          </w:p>
        </w:tc>
        <w:tc>
          <w:tcPr>
            <w:tcW w:w="2329" w:type="dxa"/>
          </w:tcPr>
          <w:p w14:paraId="0537E7B5" w14:textId="6AF096EE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ქართული, როგორც მეორე ენა (წერა)</w:t>
            </w:r>
          </w:p>
        </w:tc>
        <w:tc>
          <w:tcPr>
            <w:tcW w:w="2329" w:type="dxa"/>
          </w:tcPr>
          <w:p w14:paraId="4CC0D05D" w14:textId="3C8241D7" w:rsidR="00003D5F" w:rsidRPr="002B5091" w:rsidRDefault="002B5091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21/01 11 სთ (წერა)</w:t>
            </w:r>
          </w:p>
        </w:tc>
        <w:tc>
          <w:tcPr>
            <w:tcW w:w="2329" w:type="dxa"/>
          </w:tcPr>
          <w:p w14:paraId="1C064FD0" w14:textId="59E69E44" w:rsidR="00003D5F" w:rsidRDefault="002B5091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 კორპ, აუდ 320</w:t>
            </w:r>
          </w:p>
        </w:tc>
      </w:tr>
      <w:tr w:rsidR="00003D5F" w14:paraId="25C574A3" w14:textId="77777777" w:rsidTr="00003D5F">
        <w:trPr>
          <w:trHeight w:val="1053"/>
        </w:trPr>
        <w:tc>
          <w:tcPr>
            <w:tcW w:w="2329" w:type="dxa"/>
          </w:tcPr>
          <w:p w14:paraId="1753DBD3" w14:textId="31B57D74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ნანა სირაძე</w:t>
            </w:r>
          </w:p>
        </w:tc>
        <w:tc>
          <w:tcPr>
            <w:tcW w:w="2329" w:type="dxa"/>
          </w:tcPr>
          <w:p w14:paraId="0724F12B" w14:textId="2320C807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03D5F">
              <w:rPr>
                <w:rFonts w:ascii="Sylfaen" w:hAnsi="Sylfaen"/>
                <w:sz w:val="24"/>
                <w:szCs w:val="24"/>
                <w:lang w:val="ka-GE"/>
              </w:rPr>
              <w:t>ქართული, როგორც მეორე ენა (მოსმენა/ლაპარაკი)</w:t>
            </w:r>
          </w:p>
        </w:tc>
        <w:tc>
          <w:tcPr>
            <w:tcW w:w="2329" w:type="dxa"/>
          </w:tcPr>
          <w:p w14:paraId="2F44A4FC" w14:textId="26D84375" w:rsidR="00003D5F" w:rsidRDefault="00CC4294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C429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22/01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CC429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13:00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სთ</w:t>
            </w:r>
          </w:p>
        </w:tc>
        <w:tc>
          <w:tcPr>
            <w:tcW w:w="2329" w:type="dxa"/>
          </w:tcPr>
          <w:p w14:paraId="777A3162" w14:textId="630493EF" w:rsidR="00003D5F" w:rsidRDefault="00CC4294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მე-7 კორპ, აუდ </w:t>
            </w:r>
            <w:r w:rsidR="0089422F">
              <w:rPr>
                <w:rFonts w:ascii="Sylfaen" w:hAnsi="Sylfaen"/>
                <w:sz w:val="24"/>
                <w:szCs w:val="24"/>
                <w:lang w:val="ka-GE"/>
              </w:rPr>
              <w:t>205</w:t>
            </w:r>
          </w:p>
        </w:tc>
      </w:tr>
      <w:tr w:rsidR="00003D5F" w14:paraId="3895D986" w14:textId="77777777" w:rsidTr="00003D5F">
        <w:trPr>
          <w:trHeight w:val="1003"/>
        </w:trPr>
        <w:tc>
          <w:tcPr>
            <w:tcW w:w="2329" w:type="dxa"/>
          </w:tcPr>
          <w:p w14:paraId="23186AC2" w14:textId="0AE23F84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03D5F">
              <w:rPr>
                <w:rFonts w:ascii="Sylfaen" w:hAnsi="Sylfaen"/>
                <w:sz w:val="24"/>
                <w:szCs w:val="24"/>
                <w:lang w:val="ka-GE"/>
              </w:rPr>
              <w:t>ნინო შარაშენიძე</w:t>
            </w:r>
          </w:p>
        </w:tc>
        <w:tc>
          <w:tcPr>
            <w:tcW w:w="2329" w:type="dxa"/>
          </w:tcPr>
          <w:p w14:paraId="7AC44A46" w14:textId="2C83935B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03D5F">
              <w:rPr>
                <w:rFonts w:ascii="Sylfaen" w:hAnsi="Sylfaen"/>
                <w:sz w:val="24"/>
                <w:szCs w:val="24"/>
                <w:lang w:val="ka-GE"/>
              </w:rPr>
              <w:t>ქართული, როგორც მეორე ენა (კითხვა)</w:t>
            </w:r>
          </w:p>
        </w:tc>
        <w:tc>
          <w:tcPr>
            <w:tcW w:w="2329" w:type="dxa"/>
          </w:tcPr>
          <w:p w14:paraId="5762494D" w14:textId="49D1FDF2" w:rsidR="00003D5F" w:rsidRPr="00602892" w:rsidRDefault="00602892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28/01 11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სთ (წერა+ზეპ)</w:t>
            </w:r>
          </w:p>
        </w:tc>
        <w:tc>
          <w:tcPr>
            <w:tcW w:w="2329" w:type="dxa"/>
          </w:tcPr>
          <w:p w14:paraId="70A30223" w14:textId="7DA9C02B" w:rsidR="00003D5F" w:rsidRDefault="00602892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 კორპ, 213</w:t>
            </w:r>
          </w:p>
        </w:tc>
      </w:tr>
      <w:tr w:rsidR="00003D5F" w14:paraId="3E5A78C4" w14:textId="77777777" w:rsidTr="00003D5F">
        <w:trPr>
          <w:trHeight w:val="1053"/>
        </w:trPr>
        <w:tc>
          <w:tcPr>
            <w:tcW w:w="2329" w:type="dxa"/>
          </w:tcPr>
          <w:p w14:paraId="67C6B73A" w14:textId="27CFA32D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ჭაბუკი ქირია</w:t>
            </w:r>
          </w:p>
        </w:tc>
        <w:tc>
          <w:tcPr>
            <w:tcW w:w="2329" w:type="dxa"/>
          </w:tcPr>
          <w:p w14:paraId="4D702C32" w14:textId="3A3931AE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03D5F">
              <w:rPr>
                <w:rFonts w:ascii="Sylfaen" w:hAnsi="Sylfaen"/>
                <w:sz w:val="24"/>
                <w:szCs w:val="24"/>
                <w:lang w:val="ka-GE"/>
              </w:rPr>
              <w:t>ქართული ენის პრაქტიკული გრამატიკის კურსი</w:t>
            </w:r>
          </w:p>
        </w:tc>
        <w:tc>
          <w:tcPr>
            <w:tcW w:w="2329" w:type="dxa"/>
          </w:tcPr>
          <w:p w14:paraId="635C6B3B" w14:textId="097AA3E9" w:rsidR="00003D5F" w:rsidRPr="00F31058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29/01 11 სთ (წერა+ზეპირი)</w:t>
            </w:r>
          </w:p>
        </w:tc>
        <w:tc>
          <w:tcPr>
            <w:tcW w:w="2329" w:type="dxa"/>
          </w:tcPr>
          <w:p w14:paraId="6B8A93F1" w14:textId="3A462325" w:rsidR="00003D5F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მე-7, აუდ 213</w:t>
            </w:r>
          </w:p>
        </w:tc>
      </w:tr>
      <w:tr w:rsidR="00003D5F" w14:paraId="138B9E06" w14:textId="77777777" w:rsidTr="00003D5F">
        <w:trPr>
          <w:trHeight w:val="1053"/>
        </w:trPr>
        <w:tc>
          <w:tcPr>
            <w:tcW w:w="2329" w:type="dxa"/>
          </w:tcPr>
          <w:p w14:paraId="2FD7C68E" w14:textId="7602D42D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03D5F">
              <w:rPr>
                <w:rFonts w:ascii="Sylfaen" w:hAnsi="Sylfaen"/>
                <w:sz w:val="24"/>
                <w:szCs w:val="24"/>
                <w:lang w:val="ka-GE"/>
              </w:rPr>
              <w:t>მაია მემარნიშვილი</w:t>
            </w:r>
          </w:p>
        </w:tc>
        <w:tc>
          <w:tcPr>
            <w:tcW w:w="2329" w:type="dxa"/>
          </w:tcPr>
          <w:p w14:paraId="03E8F6C7" w14:textId="647697A2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03D5F">
              <w:rPr>
                <w:rFonts w:ascii="Sylfaen" w:hAnsi="Sylfaen"/>
                <w:sz w:val="24"/>
                <w:szCs w:val="24"/>
                <w:lang w:val="ka-GE"/>
              </w:rPr>
              <w:t>შესავალი პედაგოგიკაში</w:t>
            </w:r>
          </w:p>
        </w:tc>
        <w:tc>
          <w:tcPr>
            <w:tcW w:w="2329" w:type="dxa"/>
          </w:tcPr>
          <w:p w14:paraId="1B4FE4D2" w14:textId="52FDFCAC" w:rsidR="00003D5F" w:rsidRDefault="00F31058" w:rsidP="00CF48D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23/01 11 სთ (წერა+ზეპირი)</w:t>
            </w:r>
          </w:p>
        </w:tc>
        <w:tc>
          <w:tcPr>
            <w:tcW w:w="2329" w:type="dxa"/>
          </w:tcPr>
          <w:p w14:paraId="630A0C6D" w14:textId="1ACC81CA" w:rsidR="00003D5F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მე-3, აუდ 207</w:t>
            </w:r>
          </w:p>
        </w:tc>
      </w:tr>
    </w:tbl>
    <w:p w14:paraId="2962F046" w14:textId="2376E40E" w:rsidR="00003D5F" w:rsidRDefault="00003D5F" w:rsidP="00003D5F">
      <w:pPr>
        <w:rPr>
          <w:rFonts w:ascii="Sylfaen" w:hAnsi="Sylfaen"/>
          <w:sz w:val="24"/>
          <w:szCs w:val="24"/>
          <w:lang w:val="ka-GE"/>
        </w:rPr>
      </w:pPr>
    </w:p>
    <w:p w14:paraId="2317B7CB" w14:textId="5FF29DE4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79A0280A" w14:textId="102CFD46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28FD20CD" w14:textId="11E01F0F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5E1439F8" w14:textId="4900CFC9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3F30330D" w14:textId="37235C2E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62941E1C" w14:textId="67540A5C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1E1E64BC" w14:textId="0F0B36B3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3C3E1F8F" w14:textId="364D8312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56AA2660" w14:textId="71620942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en-US"/>
        </w:rPr>
        <w:t xml:space="preserve">III </w:t>
      </w:r>
      <w:r>
        <w:rPr>
          <w:rFonts w:ascii="Sylfaen" w:hAnsi="Sylfaen"/>
          <w:sz w:val="24"/>
          <w:szCs w:val="24"/>
          <w:lang w:val="ka-GE"/>
        </w:rPr>
        <w:t>სემესტრი</w:t>
      </w: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2330"/>
        <w:gridCol w:w="2386"/>
        <w:gridCol w:w="2326"/>
        <w:gridCol w:w="2302"/>
      </w:tblGrid>
      <w:tr w:rsidR="00CF48DB" w14:paraId="00030646" w14:textId="77777777" w:rsidTr="00CF48DB">
        <w:trPr>
          <w:trHeight w:val="1212"/>
        </w:trPr>
        <w:tc>
          <w:tcPr>
            <w:tcW w:w="2336" w:type="dxa"/>
          </w:tcPr>
          <w:p w14:paraId="547818A8" w14:textId="671E7BAA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გიორგი პაპუაშვილი</w:t>
            </w:r>
          </w:p>
        </w:tc>
        <w:tc>
          <w:tcPr>
            <w:tcW w:w="2336" w:type="dxa"/>
          </w:tcPr>
          <w:p w14:paraId="1E56C1F2" w14:textId="7FDDC132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F48DB">
              <w:rPr>
                <w:rFonts w:ascii="Sylfaen" w:hAnsi="Sylfaen"/>
                <w:sz w:val="24"/>
                <w:szCs w:val="24"/>
                <w:lang w:val="ka-GE"/>
              </w:rPr>
              <w:t>საქართველოს ისტორია</w:t>
            </w:r>
          </w:p>
        </w:tc>
        <w:tc>
          <w:tcPr>
            <w:tcW w:w="2336" w:type="dxa"/>
          </w:tcPr>
          <w:p w14:paraId="015B1D63" w14:textId="2A32F33B" w:rsidR="00CF48DB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11/01 12 სთ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br/>
              <w:t>(ჩატარებულია)</w:t>
            </w:r>
          </w:p>
        </w:tc>
        <w:tc>
          <w:tcPr>
            <w:tcW w:w="2336" w:type="dxa"/>
          </w:tcPr>
          <w:p w14:paraId="1F83027C" w14:textId="25B0B65F" w:rsidR="00CF48DB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მე-3 კორპ, 311 აუდ</w:t>
            </w:r>
          </w:p>
        </w:tc>
      </w:tr>
      <w:tr w:rsidR="00CF48DB" w14:paraId="6A3D3859" w14:textId="77777777" w:rsidTr="00CF48DB">
        <w:trPr>
          <w:trHeight w:val="1155"/>
        </w:trPr>
        <w:tc>
          <w:tcPr>
            <w:tcW w:w="2336" w:type="dxa"/>
          </w:tcPr>
          <w:p w14:paraId="0F146564" w14:textId="5A89B282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მზია შერმაზანაშვილი</w:t>
            </w:r>
          </w:p>
        </w:tc>
        <w:tc>
          <w:tcPr>
            <w:tcW w:w="2336" w:type="dxa"/>
          </w:tcPr>
          <w:p w14:paraId="1C8260C5" w14:textId="097F1668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გეომეტრია 1</w:t>
            </w:r>
          </w:p>
        </w:tc>
        <w:tc>
          <w:tcPr>
            <w:tcW w:w="2336" w:type="dxa"/>
          </w:tcPr>
          <w:p w14:paraId="50C72E65" w14:textId="5B468462" w:rsidR="00CF48DB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30/01 12 სთ (ზეპირი)</w:t>
            </w:r>
          </w:p>
        </w:tc>
        <w:tc>
          <w:tcPr>
            <w:tcW w:w="2336" w:type="dxa"/>
          </w:tcPr>
          <w:p w14:paraId="044BC7D0" w14:textId="4FB2F0F1" w:rsidR="00CF48DB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მე-7, აუდ 320</w:t>
            </w:r>
          </w:p>
        </w:tc>
      </w:tr>
      <w:tr w:rsidR="00CF48DB" w14:paraId="43F32365" w14:textId="77777777" w:rsidTr="00CF48DB">
        <w:trPr>
          <w:trHeight w:val="1212"/>
        </w:trPr>
        <w:tc>
          <w:tcPr>
            <w:tcW w:w="2336" w:type="dxa"/>
          </w:tcPr>
          <w:p w14:paraId="49A79A9A" w14:textId="772F93F9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ეფემია ხარაძე</w:t>
            </w:r>
          </w:p>
        </w:tc>
        <w:tc>
          <w:tcPr>
            <w:tcW w:w="2336" w:type="dxa"/>
          </w:tcPr>
          <w:p w14:paraId="3DE2F1D8" w14:textId="7088585D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ბუნებისმცოდნეობა 2</w:t>
            </w:r>
          </w:p>
        </w:tc>
        <w:tc>
          <w:tcPr>
            <w:tcW w:w="2336" w:type="dxa"/>
          </w:tcPr>
          <w:p w14:paraId="40D10D5E" w14:textId="39942352" w:rsidR="00CF48DB" w:rsidRDefault="009F7A77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</w:t>
            </w:r>
            <w:r w:rsidR="007132AF">
              <w:rPr>
                <w:rFonts w:ascii="Sylfaen" w:hAnsi="Sylfaen"/>
                <w:sz w:val="24"/>
                <w:szCs w:val="24"/>
                <w:lang w:val="en-US"/>
              </w:rPr>
              <w:t xml:space="preserve">/01 11 </w:t>
            </w:r>
            <w:r w:rsidR="007132AF">
              <w:rPr>
                <w:rFonts w:ascii="Sylfaen" w:hAnsi="Sylfaen"/>
                <w:sz w:val="24"/>
                <w:szCs w:val="24"/>
                <w:lang w:val="ka-GE"/>
              </w:rPr>
              <w:t>სთ (წერა)</w:t>
            </w:r>
          </w:p>
          <w:p w14:paraId="031BC068" w14:textId="24013E82" w:rsidR="007132AF" w:rsidRDefault="007132AF" w:rsidP="007132A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25/01 1</w:t>
            </w:r>
            <w:r w:rsidR="00EF2DE3">
              <w:rPr>
                <w:rFonts w:ascii="Sylfaen" w:hAnsi="Sylfaen"/>
                <w:sz w:val="24"/>
                <w:szCs w:val="24"/>
                <w:lang w:val="ka-GE"/>
              </w:rPr>
              <w:t xml:space="preserve">1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სთ (ზეპ)</w:t>
            </w:r>
          </w:p>
          <w:p w14:paraId="4664B486" w14:textId="33FE60B7" w:rsidR="007132AF" w:rsidRPr="007132AF" w:rsidRDefault="007132A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336" w:type="dxa"/>
          </w:tcPr>
          <w:p w14:paraId="206E5658" w14:textId="46C2A345" w:rsidR="00CF48DB" w:rsidRDefault="007132A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მე-3, აუდ 106</w:t>
            </w:r>
          </w:p>
        </w:tc>
      </w:tr>
      <w:tr w:rsidR="00CF48DB" w14:paraId="59E06F1C" w14:textId="77777777" w:rsidTr="00CF48DB">
        <w:trPr>
          <w:trHeight w:val="1212"/>
        </w:trPr>
        <w:tc>
          <w:tcPr>
            <w:tcW w:w="2336" w:type="dxa"/>
          </w:tcPr>
          <w:p w14:paraId="61A1A0B9" w14:textId="54255A87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შალვა ტაბატაძე</w:t>
            </w:r>
          </w:p>
        </w:tc>
        <w:tc>
          <w:tcPr>
            <w:tcW w:w="2336" w:type="dxa"/>
          </w:tcPr>
          <w:p w14:paraId="109FBA8B" w14:textId="35CDDBE3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F48DB">
              <w:rPr>
                <w:rFonts w:ascii="Sylfaen" w:hAnsi="Sylfaen"/>
                <w:sz w:val="24"/>
                <w:szCs w:val="24"/>
                <w:lang w:val="ka-GE"/>
              </w:rPr>
              <w:t>ბილინგვიზმისა და ბილინგვური განათლების საფუძვლები</w:t>
            </w:r>
          </w:p>
        </w:tc>
        <w:tc>
          <w:tcPr>
            <w:tcW w:w="2336" w:type="dxa"/>
          </w:tcPr>
          <w:p w14:paraId="5AC41819" w14:textId="5C3C8F18" w:rsidR="00CF48DB" w:rsidRDefault="0064598E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02/02 12 სთ (წერა)</w:t>
            </w:r>
          </w:p>
        </w:tc>
        <w:tc>
          <w:tcPr>
            <w:tcW w:w="2336" w:type="dxa"/>
          </w:tcPr>
          <w:p w14:paraId="2FDD5A5D" w14:textId="64461A89" w:rsidR="00CF48DB" w:rsidRDefault="0064598E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მე-7, 213</w:t>
            </w:r>
          </w:p>
        </w:tc>
      </w:tr>
      <w:tr w:rsidR="00CF48DB" w14:paraId="590242C1" w14:textId="77777777" w:rsidTr="00CF48DB">
        <w:trPr>
          <w:trHeight w:val="1155"/>
        </w:trPr>
        <w:tc>
          <w:tcPr>
            <w:tcW w:w="2336" w:type="dxa"/>
          </w:tcPr>
          <w:p w14:paraId="12137066" w14:textId="412B7F1E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ნინო შარაშენიძე</w:t>
            </w:r>
          </w:p>
        </w:tc>
        <w:tc>
          <w:tcPr>
            <w:tcW w:w="2336" w:type="dxa"/>
          </w:tcPr>
          <w:p w14:paraId="0ECBA9C3" w14:textId="4E247292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F48DB">
              <w:rPr>
                <w:rFonts w:ascii="Sylfaen" w:hAnsi="Sylfaen"/>
                <w:sz w:val="24"/>
                <w:szCs w:val="24"/>
                <w:lang w:val="ka-GE"/>
              </w:rPr>
              <w:t>ქართულის, როგორც მეორე ენის სწავლების თეორია და მეთოდიკა 1</w:t>
            </w:r>
          </w:p>
        </w:tc>
        <w:tc>
          <w:tcPr>
            <w:tcW w:w="2336" w:type="dxa"/>
          </w:tcPr>
          <w:p w14:paraId="363C53DD" w14:textId="5E26FF30" w:rsidR="00CF48DB" w:rsidRPr="00F31058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23/01 11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სთ (წერ+ზეპ)</w:t>
            </w:r>
          </w:p>
        </w:tc>
        <w:tc>
          <w:tcPr>
            <w:tcW w:w="2336" w:type="dxa"/>
          </w:tcPr>
          <w:p w14:paraId="436A1DB3" w14:textId="5FF7CD2A" w:rsidR="00CF48DB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მე-7, 213 აუდ</w:t>
            </w:r>
          </w:p>
        </w:tc>
      </w:tr>
    </w:tbl>
    <w:p w14:paraId="501178C1" w14:textId="49527554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5852B48B" w14:textId="3DEE3AE0" w:rsidR="00CF48DB" w:rsidRPr="00CF48DB" w:rsidRDefault="00CF48DB" w:rsidP="00003D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ენობრივი არჩევითი საგნები</w:t>
      </w:r>
    </w:p>
    <w:tbl>
      <w:tblPr>
        <w:tblStyle w:val="TableGrid"/>
        <w:tblW w:w="9413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609"/>
      </w:tblGrid>
      <w:tr w:rsidR="00CF48DB" w14:paraId="040682E3" w14:textId="77777777" w:rsidTr="00CF48DB">
        <w:trPr>
          <w:trHeight w:val="512"/>
        </w:trPr>
        <w:tc>
          <w:tcPr>
            <w:tcW w:w="2268" w:type="dxa"/>
          </w:tcPr>
          <w:p w14:paraId="2841B8F9" w14:textId="04D86EFB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ზოია მხითარიანი</w:t>
            </w:r>
          </w:p>
        </w:tc>
        <w:tc>
          <w:tcPr>
            <w:tcW w:w="2268" w:type="dxa"/>
          </w:tcPr>
          <w:p w14:paraId="7C61FAE0" w14:textId="39D2D1DB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F48DB">
              <w:rPr>
                <w:rFonts w:ascii="Sylfaen" w:hAnsi="Sylfaen"/>
                <w:sz w:val="24"/>
                <w:szCs w:val="24"/>
                <w:lang w:val="ka-GE"/>
              </w:rPr>
              <w:t>მშობლიური (სომხური ენისა და ლიტერატურის)  სწავლების მეთოდიკა</w:t>
            </w:r>
          </w:p>
        </w:tc>
        <w:tc>
          <w:tcPr>
            <w:tcW w:w="2268" w:type="dxa"/>
          </w:tcPr>
          <w:p w14:paraId="55E25C15" w14:textId="33DEE858" w:rsidR="00CF48DB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="0064598E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/01 12 სთ (ზეპირი)</w:t>
            </w:r>
          </w:p>
        </w:tc>
        <w:tc>
          <w:tcPr>
            <w:tcW w:w="2609" w:type="dxa"/>
          </w:tcPr>
          <w:p w14:paraId="67F38371" w14:textId="5DC78F70" w:rsidR="00CF48DB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მე-7, 213 აუდ</w:t>
            </w:r>
          </w:p>
        </w:tc>
      </w:tr>
      <w:tr w:rsidR="00CF48DB" w14:paraId="69323863" w14:textId="77777777" w:rsidTr="00CF48DB">
        <w:trPr>
          <w:trHeight w:val="488"/>
        </w:trPr>
        <w:tc>
          <w:tcPr>
            <w:tcW w:w="2268" w:type="dxa"/>
          </w:tcPr>
          <w:p w14:paraId="08D7E31C" w14:textId="7C5D8802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ელვირა ასლანოვი</w:t>
            </w:r>
          </w:p>
        </w:tc>
        <w:tc>
          <w:tcPr>
            <w:tcW w:w="2268" w:type="dxa"/>
          </w:tcPr>
          <w:p w14:paraId="5D3055D4" w14:textId="2F92B0FC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F48DB">
              <w:rPr>
                <w:rFonts w:ascii="Sylfaen" w:hAnsi="Sylfaen"/>
                <w:sz w:val="24"/>
                <w:szCs w:val="24"/>
                <w:lang w:val="ka-GE"/>
              </w:rPr>
              <w:t>აზერბაიჯანული ენა 2</w:t>
            </w:r>
          </w:p>
        </w:tc>
        <w:tc>
          <w:tcPr>
            <w:tcW w:w="2268" w:type="dxa"/>
          </w:tcPr>
          <w:p w14:paraId="225989BF" w14:textId="0AF624CF" w:rsidR="00CF48DB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22/01 12 სთ (წერა)</w:t>
            </w:r>
          </w:p>
        </w:tc>
        <w:tc>
          <w:tcPr>
            <w:tcW w:w="2609" w:type="dxa"/>
          </w:tcPr>
          <w:p w14:paraId="60063528" w14:textId="2B63CAA3" w:rsidR="00CF48DB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ჩიქობავას კაბინეტი</w:t>
            </w:r>
          </w:p>
        </w:tc>
      </w:tr>
    </w:tbl>
    <w:p w14:paraId="4C8CC856" w14:textId="77777777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br/>
      </w:r>
    </w:p>
    <w:p w14:paraId="08803E9B" w14:textId="77777777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2BBCBB62" w14:textId="77777777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br/>
      </w:r>
    </w:p>
    <w:p w14:paraId="7B6C02F6" w14:textId="026D5D05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  <w:r w:rsidRPr="00CF48DB">
        <w:rPr>
          <w:rFonts w:ascii="Sylfaen" w:hAnsi="Sylfaen"/>
          <w:sz w:val="24"/>
          <w:szCs w:val="24"/>
          <w:lang w:val="ka-GE"/>
        </w:rPr>
        <w:lastRenderedPageBreak/>
        <w:t>V სემესტრი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2227"/>
        <w:gridCol w:w="2644"/>
        <w:gridCol w:w="2281"/>
        <w:gridCol w:w="2148"/>
      </w:tblGrid>
      <w:tr w:rsidR="00CF48DB" w14:paraId="5F2C7BF2" w14:textId="77777777" w:rsidTr="00CF48DB">
        <w:trPr>
          <w:trHeight w:val="813"/>
        </w:trPr>
        <w:tc>
          <w:tcPr>
            <w:tcW w:w="2325" w:type="dxa"/>
          </w:tcPr>
          <w:p w14:paraId="57303541" w14:textId="7EA2D25B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ნათია გორგაძე</w:t>
            </w:r>
          </w:p>
        </w:tc>
        <w:tc>
          <w:tcPr>
            <w:tcW w:w="2325" w:type="dxa"/>
          </w:tcPr>
          <w:p w14:paraId="6F77DAB3" w14:textId="12F264DC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F48DB">
              <w:rPr>
                <w:rFonts w:ascii="Sylfaen" w:hAnsi="Sylfaen"/>
                <w:sz w:val="24"/>
                <w:szCs w:val="24"/>
                <w:lang w:val="ka-GE"/>
              </w:rPr>
              <w:t>სწავლის თეორიები; სწავლების მეთოდები და სტრატეგიები დაწყებით სკოლაში</w:t>
            </w:r>
          </w:p>
        </w:tc>
        <w:tc>
          <w:tcPr>
            <w:tcW w:w="2325" w:type="dxa"/>
          </w:tcPr>
          <w:p w14:paraId="640DE7EE" w14:textId="1D044CE0" w:rsidR="00CF48DB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28/12 12 სთ</w:t>
            </w:r>
            <w:r w:rsidR="00B21F74">
              <w:rPr>
                <w:rFonts w:ascii="Sylfaen" w:hAnsi="Sylfaen"/>
                <w:sz w:val="24"/>
                <w:szCs w:val="24"/>
                <w:lang w:val="ka-GE"/>
              </w:rPr>
              <w:t xml:space="preserve"> (ზეპ)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br/>
            </w:r>
          </w:p>
        </w:tc>
        <w:tc>
          <w:tcPr>
            <w:tcW w:w="2325" w:type="dxa"/>
          </w:tcPr>
          <w:p w14:paraId="04878CAD" w14:textId="67C84876" w:rsidR="00CF48DB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მე-7, აუდ 213</w:t>
            </w:r>
          </w:p>
        </w:tc>
      </w:tr>
      <w:tr w:rsidR="00CF48DB" w14:paraId="4E42B350" w14:textId="77777777" w:rsidTr="00CF48DB">
        <w:trPr>
          <w:trHeight w:val="774"/>
        </w:trPr>
        <w:tc>
          <w:tcPr>
            <w:tcW w:w="2325" w:type="dxa"/>
          </w:tcPr>
          <w:p w14:paraId="489BEE78" w14:textId="2C940D8E" w:rsidR="00CF48DB" w:rsidRDefault="00B34A15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კახა გაბუნია</w:t>
            </w:r>
          </w:p>
        </w:tc>
        <w:tc>
          <w:tcPr>
            <w:tcW w:w="2325" w:type="dxa"/>
          </w:tcPr>
          <w:p w14:paraId="21185F97" w14:textId="6D7F53A1" w:rsidR="00CF48DB" w:rsidRDefault="00B34A15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B34A15">
              <w:rPr>
                <w:rFonts w:ascii="Sylfaen" w:hAnsi="Sylfaen"/>
                <w:sz w:val="24"/>
                <w:szCs w:val="24"/>
                <w:lang w:val="ka-GE"/>
              </w:rPr>
              <w:t>მულტიკულტურული განათლება. მრავალფეროვნების მართვა კლასში დაწყებით სკოლაში</w:t>
            </w:r>
          </w:p>
        </w:tc>
        <w:tc>
          <w:tcPr>
            <w:tcW w:w="2325" w:type="dxa"/>
          </w:tcPr>
          <w:p w14:paraId="3F17F035" w14:textId="22B3C41A" w:rsidR="00CF48DB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21/01 10 სთ</w:t>
            </w:r>
          </w:p>
        </w:tc>
        <w:tc>
          <w:tcPr>
            <w:tcW w:w="2325" w:type="dxa"/>
          </w:tcPr>
          <w:p w14:paraId="1466FE9E" w14:textId="06F71D81" w:rsidR="00CF48DB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მე-7, აუდ 213</w:t>
            </w:r>
          </w:p>
        </w:tc>
      </w:tr>
      <w:tr w:rsidR="00B21F74" w:rsidRPr="00B21F74" w14:paraId="7072BEBD" w14:textId="77777777" w:rsidTr="00CF48DB">
        <w:trPr>
          <w:trHeight w:val="813"/>
        </w:trPr>
        <w:tc>
          <w:tcPr>
            <w:tcW w:w="2325" w:type="dxa"/>
          </w:tcPr>
          <w:p w14:paraId="6FE5DB93" w14:textId="19133408" w:rsidR="00CF48DB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კახა გაბუნია</w:t>
            </w:r>
          </w:p>
        </w:tc>
        <w:tc>
          <w:tcPr>
            <w:tcW w:w="2325" w:type="dxa"/>
          </w:tcPr>
          <w:p w14:paraId="60259C99" w14:textId="3C10C260" w:rsidR="00CF48DB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ენისა და საგნის (მათემატიკის) ინტეგრირებული სწავლება 1</w:t>
            </w:r>
          </w:p>
        </w:tc>
        <w:tc>
          <w:tcPr>
            <w:tcW w:w="2325" w:type="dxa"/>
          </w:tcPr>
          <w:p w14:paraId="1DF57FB6" w14:textId="70986ED7" w:rsidR="00CF48DB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19</w:t>
            </w:r>
            <w:r w:rsidR="00D47E0F"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/01 </w:t>
            </w: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9 სთ</w:t>
            </w:r>
            <w:r w:rsidR="00B21F74"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 (ჩატარებულია)</w:t>
            </w:r>
          </w:p>
        </w:tc>
        <w:tc>
          <w:tcPr>
            <w:tcW w:w="2325" w:type="dxa"/>
          </w:tcPr>
          <w:p w14:paraId="6E3132B2" w14:textId="694498A5" w:rsidR="00CF48DB" w:rsidRPr="00B21F74" w:rsidRDefault="00D47E0F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მე-7, აუდ 213</w:t>
            </w:r>
          </w:p>
        </w:tc>
      </w:tr>
      <w:tr w:rsidR="00B21F74" w:rsidRPr="00B21F74" w14:paraId="1DEF521E" w14:textId="77777777" w:rsidTr="00CF48DB">
        <w:trPr>
          <w:trHeight w:val="813"/>
        </w:trPr>
        <w:tc>
          <w:tcPr>
            <w:tcW w:w="2325" w:type="dxa"/>
          </w:tcPr>
          <w:p w14:paraId="7D0C3E09" w14:textId="0ED38DC2" w:rsidR="00CF48DB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კახა გაბუნია</w:t>
            </w:r>
          </w:p>
        </w:tc>
        <w:tc>
          <w:tcPr>
            <w:tcW w:w="2325" w:type="dxa"/>
          </w:tcPr>
          <w:p w14:paraId="59B4D654" w14:textId="50C2CC87" w:rsidR="00CF48DB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ენისა და საგნის (ბუნება) ინტეგრირებული სწავლება 1</w:t>
            </w:r>
          </w:p>
        </w:tc>
        <w:tc>
          <w:tcPr>
            <w:tcW w:w="2325" w:type="dxa"/>
          </w:tcPr>
          <w:p w14:paraId="098F467C" w14:textId="66093DD1" w:rsidR="00CF48DB" w:rsidRPr="00B21F74" w:rsidRDefault="00D47E0F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19/01 12 სთ</w:t>
            </w:r>
          </w:p>
        </w:tc>
        <w:tc>
          <w:tcPr>
            <w:tcW w:w="2325" w:type="dxa"/>
          </w:tcPr>
          <w:p w14:paraId="588FC116" w14:textId="52682615" w:rsidR="00CF48DB" w:rsidRPr="00B21F74" w:rsidRDefault="00D47E0F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მე-7, აუდ 213</w:t>
            </w:r>
          </w:p>
        </w:tc>
      </w:tr>
      <w:tr w:rsidR="00B21F74" w:rsidRPr="00B21F74" w14:paraId="7DEC5D52" w14:textId="77777777" w:rsidTr="00CF48DB">
        <w:trPr>
          <w:trHeight w:val="774"/>
        </w:trPr>
        <w:tc>
          <w:tcPr>
            <w:tcW w:w="2325" w:type="dxa"/>
          </w:tcPr>
          <w:p w14:paraId="012E1CAC" w14:textId="6FB8AB82" w:rsidR="00CF48DB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თეონა ბექიშვილი</w:t>
            </w:r>
          </w:p>
        </w:tc>
        <w:tc>
          <w:tcPr>
            <w:tcW w:w="2325" w:type="dxa"/>
          </w:tcPr>
          <w:p w14:paraId="610EA8CE" w14:textId="6DFBC515" w:rsidR="00CF48DB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ქართული ზეპირსიტყვიერება და საბავშვო ლიტერატურა</w:t>
            </w:r>
          </w:p>
        </w:tc>
        <w:tc>
          <w:tcPr>
            <w:tcW w:w="2325" w:type="dxa"/>
          </w:tcPr>
          <w:p w14:paraId="0A6EDB21" w14:textId="1EA5D9D0" w:rsidR="00CF48DB" w:rsidRPr="00B21F74" w:rsidRDefault="00C4672F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23</w:t>
            </w: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/01</w:t>
            </w: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 11 სთ</w:t>
            </w:r>
          </w:p>
        </w:tc>
        <w:tc>
          <w:tcPr>
            <w:tcW w:w="2325" w:type="dxa"/>
          </w:tcPr>
          <w:p w14:paraId="59D93C55" w14:textId="2F88036C" w:rsidR="00CF48DB" w:rsidRPr="00B21F74" w:rsidRDefault="00A00BA1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მე-3, აუდ 302</w:t>
            </w:r>
          </w:p>
        </w:tc>
      </w:tr>
    </w:tbl>
    <w:p w14:paraId="3896480F" w14:textId="38D2E39B" w:rsidR="00CF48DB" w:rsidRPr="00B21F74" w:rsidRDefault="00CF48DB" w:rsidP="00003D5F">
      <w:pPr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496D9498" w14:textId="6C861F62" w:rsidR="00B34A15" w:rsidRPr="00B21F74" w:rsidRDefault="00B34A15" w:rsidP="00003D5F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B21F74">
        <w:rPr>
          <w:rFonts w:ascii="Sylfaen" w:hAnsi="Sylfaen"/>
          <w:color w:val="000000" w:themeColor="text1"/>
          <w:sz w:val="24"/>
          <w:szCs w:val="24"/>
          <w:lang w:val="ka-GE"/>
        </w:rPr>
        <w:t>ენობრივი არჩევითი საგნები</w:t>
      </w: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2329"/>
        <w:gridCol w:w="2616"/>
        <w:gridCol w:w="2160"/>
        <w:gridCol w:w="2211"/>
      </w:tblGrid>
      <w:tr w:rsidR="00B21F74" w:rsidRPr="00B21F74" w14:paraId="7254A661" w14:textId="77777777" w:rsidTr="00EE0E1B">
        <w:trPr>
          <w:trHeight w:val="990"/>
        </w:trPr>
        <w:tc>
          <w:tcPr>
            <w:tcW w:w="2329" w:type="dxa"/>
          </w:tcPr>
          <w:p w14:paraId="0D07DD10" w14:textId="662006FA" w:rsidR="00B34A15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ზოია მხითარიანი</w:t>
            </w:r>
          </w:p>
        </w:tc>
        <w:tc>
          <w:tcPr>
            <w:tcW w:w="2616" w:type="dxa"/>
          </w:tcPr>
          <w:p w14:paraId="01B86B49" w14:textId="464E7418" w:rsidR="00B34A15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სომხური ლიტერატურის ისტორია და ფოლკლორი 1</w:t>
            </w:r>
          </w:p>
        </w:tc>
        <w:tc>
          <w:tcPr>
            <w:tcW w:w="2160" w:type="dxa"/>
          </w:tcPr>
          <w:p w14:paraId="1AF8730A" w14:textId="3030AAA4" w:rsidR="00B34A15" w:rsidRPr="00B21F74" w:rsidRDefault="00D47E0F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28/12</w:t>
            </w: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br/>
              <w:t>(ჩატარებულია)</w:t>
            </w:r>
          </w:p>
        </w:tc>
        <w:tc>
          <w:tcPr>
            <w:tcW w:w="2211" w:type="dxa"/>
          </w:tcPr>
          <w:p w14:paraId="4861FDDB" w14:textId="55E93CE0" w:rsidR="00B34A15" w:rsidRPr="00B21F74" w:rsidRDefault="00D47E0F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მე-7 კორპ</w:t>
            </w:r>
          </w:p>
        </w:tc>
      </w:tr>
      <w:tr w:rsidR="00B34A15" w14:paraId="7C6F9962" w14:textId="77777777" w:rsidTr="00EE0E1B">
        <w:trPr>
          <w:trHeight w:val="943"/>
        </w:trPr>
        <w:tc>
          <w:tcPr>
            <w:tcW w:w="2329" w:type="dxa"/>
          </w:tcPr>
          <w:p w14:paraId="347FBFB0" w14:textId="28F08E5B" w:rsidR="00B34A15" w:rsidRDefault="00B34A15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ელვირა ასლანოვი</w:t>
            </w:r>
          </w:p>
        </w:tc>
        <w:tc>
          <w:tcPr>
            <w:tcW w:w="2616" w:type="dxa"/>
          </w:tcPr>
          <w:p w14:paraId="23E9A4DF" w14:textId="6DD5F16D" w:rsidR="00B34A15" w:rsidRDefault="00B34A15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B34A15">
              <w:rPr>
                <w:rFonts w:ascii="Sylfaen" w:hAnsi="Sylfaen"/>
                <w:sz w:val="24"/>
                <w:szCs w:val="24"/>
                <w:lang w:val="ka-GE"/>
              </w:rPr>
              <w:t>აზერბაიჯანული ენისა და ლიტერატურის სწავლების მეთოდიკა 1</w:t>
            </w:r>
          </w:p>
        </w:tc>
        <w:tc>
          <w:tcPr>
            <w:tcW w:w="2160" w:type="dxa"/>
          </w:tcPr>
          <w:p w14:paraId="5566C1FF" w14:textId="31B0AD29" w:rsidR="00B34A15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23/01 12 სთ (წერითი)</w:t>
            </w:r>
          </w:p>
        </w:tc>
        <w:tc>
          <w:tcPr>
            <w:tcW w:w="2211" w:type="dxa"/>
          </w:tcPr>
          <w:p w14:paraId="622D3C4F" w14:textId="35004A72" w:rsidR="00B34A15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ჩიქობავას კაბინეტი</w:t>
            </w:r>
          </w:p>
        </w:tc>
      </w:tr>
    </w:tbl>
    <w:p w14:paraId="706EE4DD" w14:textId="77777777" w:rsidR="00B34A15" w:rsidRPr="00B34A15" w:rsidRDefault="00B34A15" w:rsidP="00003D5F">
      <w:pPr>
        <w:rPr>
          <w:rFonts w:ascii="Sylfaen" w:hAnsi="Sylfaen"/>
          <w:sz w:val="24"/>
          <w:szCs w:val="24"/>
          <w:lang w:val="ka-GE"/>
        </w:rPr>
      </w:pPr>
    </w:p>
    <w:p w14:paraId="3A89FE3E" w14:textId="77777777" w:rsidR="00B34A15" w:rsidRDefault="00B34A15" w:rsidP="00003D5F">
      <w:pPr>
        <w:rPr>
          <w:rFonts w:ascii="Sylfaen" w:hAnsi="Sylfaen"/>
          <w:sz w:val="24"/>
          <w:szCs w:val="24"/>
          <w:lang w:val="en-US"/>
        </w:rPr>
      </w:pPr>
    </w:p>
    <w:p w14:paraId="130352FB" w14:textId="77777777" w:rsidR="00B34A15" w:rsidRDefault="00B34A15" w:rsidP="00003D5F">
      <w:pPr>
        <w:rPr>
          <w:rFonts w:ascii="Sylfaen" w:hAnsi="Sylfaen"/>
          <w:sz w:val="24"/>
          <w:szCs w:val="24"/>
          <w:lang w:val="en-US"/>
        </w:rPr>
      </w:pPr>
    </w:p>
    <w:p w14:paraId="02C05F17" w14:textId="77777777" w:rsidR="00B34A15" w:rsidRDefault="00B34A15" w:rsidP="00003D5F">
      <w:pPr>
        <w:rPr>
          <w:rFonts w:ascii="Sylfaen" w:hAnsi="Sylfaen"/>
          <w:sz w:val="24"/>
          <w:szCs w:val="24"/>
          <w:lang w:val="en-US"/>
        </w:rPr>
      </w:pPr>
    </w:p>
    <w:p w14:paraId="63B067D4" w14:textId="77777777" w:rsidR="00B34A15" w:rsidRDefault="00B34A15" w:rsidP="00003D5F">
      <w:pPr>
        <w:rPr>
          <w:rFonts w:ascii="Sylfaen" w:hAnsi="Sylfaen"/>
          <w:sz w:val="24"/>
          <w:szCs w:val="24"/>
          <w:lang w:val="en-US"/>
        </w:rPr>
      </w:pPr>
    </w:p>
    <w:p w14:paraId="1C2ED886" w14:textId="77777777" w:rsidR="00B34A15" w:rsidRDefault="00B34A15" w:rsidP="00003D5F">
      <w:pPr>
        <w:rPr>
          <w:rFonts w:ascii="Sylfaen" w:hAnsi="Sylfaen"/>
          <w:sz w:val="24"/>
          <w:szCs w:val="24"/>
          <w:lang w:val="en-US"/>
        </w:rPr>
      </w:pPr>
    </w:p>
    <w:p w14:paraId="0D728D40" w14:textId="4EA9B55C" w:rsidR="00B34A15" w:rsidRDefault="00B34A15" w:rsidP="00003D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en-US"/>
        </w:rPr>
        <w:lastRenderedPageBreak/>
        <w:t xml:space="preserve">VII </w:t>
      </w:r>
      <w:r>
        <w:rPr>
          <w:rFonts w:ascii="Sylfaen" w:hAnsi="Sylfaen"/>
          <w:sz w:val="24"/>
          <w:szCs w:val="24"/>
          <w:lang w:val="ka-GE"/>
        </w:rPr>
        <w:t>სემესტრი</w:t>
      </w:r>
    </w:p>
    <w:tbl>
      <w:tblPr>
        <w:tblStyle w:val="TableGrid"/>
        <w:tblW w:w="9644" w:type="dxa"/>
        <w:tblLook w:val="04A0" w:firstRow="1" w:lastRow="0" w:firstColumn="1" w:lastColumn="0" w:noHBand="0" w:noVBand="1"/>
      </w:tblPr>
      <w:tblGrid>
        <w:gridCol w:w="2373"/>
        <w:gridCol w:w="2535"/>
        <w:gridCol w:w="2379"/>
        <w:gridCol w:w="2357"/>
      </w:tblGrid>
      <w:tr w:rsidR="001A38D0" w14:paraId="2AA5F98F" w14:textId="77777777" w:rsidTr="001A38D0">
        <w:trPr>
          <w:trHeight w:val="951"/>
        </w:trPr>
        <w:tc>
          <w:tcPr>
            <w:tcW w:w="2411" w:type="dxa"/>
          </w:tcPr>
          <w:p w14:paraId="7FB56E7B" w14:textId="03FF88B6" w:rsidR="001A38D0" w:rsidRDefault="001A38D0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ჭაბუკი ქირია</w:t>
            </w:r>
          </w:p>
        </w:tc>
        <w:tc>
          <w:tcPr>
            <w:tcW w:w="2411" w:type="dxa"/>
          </w:tcPr>
          <w:p w14:paraId="6E5C7212" w14:textId="5F21E021" w:rsidR="001A38D0" w:rsidRDefault="001A38D0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A38D0">
              <w:rPr>
                <w:rFonts w:ascii="Sylfaen" w:hAnsi="Sylfaen"/>
                <w:sz w:val="24"/>
                <w:szCs w:val="24"/>
                <w:lang w:val="ka-GE"/>
              </w:rPr>
              <w:t>ქართულის სწავლების მეთოდიკა</w:t>
            </w:r>
          </w:p>
        </w:tc>
        <w:tc>
          <w:tcPr>
            <w:tcW w:w="2411" w:type="dxa"/>
          </w:tcPr>
          <w:p w14:paraId="6B911373" w14:textId="38CE90F3" w:rsidR="001A38D0" w:rsidRPr="00B21F74" w:rsidRDefault="00F31058" w:rsidP="00003D5F">
            <w:pPr>
              <w:rPr>
                <w:rFonts w:ascii="Sylfaen" w:hAnsi="Sylfaen"/>
                <w:color w:val="0D0D0D" w:themeColor="text1" w:themeTint="F2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D0D0D" w:themeColor="text1" w:themeTint="F2"/>
                <w:sz w:val="24"/>
                <w:szCs w:val="24"/>
                <w:lang w:val="ka-GE"/>
              </w:rPr>
              <w:t>15/01 11 სთ (დაწერილია უკვე)</w:t>
            </w:r>
          </w:p>
        </w:tc>
        <w:tc>
          <w:tcPr>
            <w:tcW w:w="2411" w:type="dxa"/>
          </w:tcPr>
          <w:p w14:paraId="37A406CF" w14:textId="20260DF5" w:rsidR="001A38D0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 კორპ, 116 აუდ</w:t>
            </w:r>
          </w:p>
        </w:tc>
      </w:tr>
      <w:tr w:rsidR="001A38D0" w14:paraId="29996B97" w14:textId="77777777" w:rsidTr="001A38D0">
        <w:trPr>
          <w:trHeight w:val="906"/>
        </w:trPr>
        <w:tc>
          <w:tcPr>
            <w:tcW w:w="2411" w:type="dxa"/>
          </w:tcPr>
          <w:p w14:paraId="3C63ABEE" w14:textId="255082D0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მაია მემარნიშვილი</w:t>
            </w:r>
          </w:p>
        </w:tc>
        <w:tc>
          <w:tcPr>
            <w:tcW w:w="2411" w:type="dxa"/>
          </w:tcPr>
          <w:p w14:paraId="377E8C39" w14:textId="77777777" w:rsidR="00E911CD" w:rsidRPr="00E911CD" w:rsidRDefault="00E911CD" w:rsidP="00E911C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911CD">
              <w:rPr>
                <w:rFonts w:ascii="Sylfaen" w:hAnsi="Sylfaen"/>
                <w:sz w:val="24"/>
                <w:szCs w:val="24"/>
                <w:lang w:val="ka-GE"/>
              </w:rPr>
              <w:t>განათლების სამართლებრივი</w:t>
            </w:r>
          </w:p>
          <w:p w14:paraId="56C7A027" w14:textId="0CD62A85" w:rsidR="001A38D0" w:rsidRDefault="00E911CD" w:rsidP="00E911C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911CD">
              <w:rPr>
                <w:rFonts w:ascii="Sylfaen" w:hAnsi="Sylfaen"/>
                <w:sz w:val="24"/>
                <w:szCs w:val="24"/>
                <w:lang w:val="ka-GE"/>
              </w:rPr>
              <w:t>საფუძვლები</w:t>
            </w:r>
          </w:p>
        </w:tc>
        <w:tc>
          <w:tcPr>
            <w:tcW w:w="2411" w:type="dxa"/>
          </w:tcPr>
          <w:p w14:paraId="4357D814" w14:textId="22A30AB0" w:rsidR="001A38D0" w:rsidRPr="00B21F74" w:rsidRDefault="00F31058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17</w:t>
            </w:r>
            <w:r w:rsidR="0064598E"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(წერა) </w:t>
            </w: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18</w:t>
            </w:r>
            <w:r w:rsidR="0064598E"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 (ზეპირი)</w:t>
            </w: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  11სთ</w:t>
            </w:r>
            <w:r w:rsidR="00B21F74"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br/>
              <w:t>(დაწერილია უკვე)</w:t>
            </w:r>
          </w:p>
        </w:tc>
        <w:tc>
          <w:tcPr>
            <w:tcW w:w="2411" w:type="dxa"/>
          </w:tcPr>
          <w:p w14:paraId="1C093DED" w14:textId="54F22638" w:rsidR="001A38D0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 კორპ, აუდიტორია 213</w:t>
            </w:r>
          </w:p>
        </w:tc>
      </w:tr>
      <w:tr w:rsidR="001A38D0" w14:paraId="0CEB9C37" w14:textId="77777777" w:rsidTr="001A38D0">
        <w:trPr>
          <w:trHeight w:val="951"/>
        </w:trPr>
        <w:tc>
          <w:tcPr>
            <w:tcW w:w="2411" w:type="dxa"/>
          </w:tcPr>
          <w:p w14:paraId="7DC1460F" w14:textId="6E471086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მაია ინასარიძე</w:t>
            </w:r>
          </w:p>
        </w:tc>
        <w:tc>
          <w:tcPr>
            <w:tcW w:w="2411" w:type="dxa"/>
          </w:tcPr>
          <w:p w14:paraId="7AA9B537" w14:textId="5B0F41C9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911CD">
              <w:rPr>
                <w:rFonts w:ascii="Sylfaen" w:hAnsi="Sylfaen"/>
                <w:sz w:val="24"/>
                <w:szCs w:val="24"/>
                <w:lang w:val="ka-GE"/>
              </w:rPr>
              <w:t>სასწავლო და პროფესიული გარემო</w:t>
            </w:r>
          </w:p>
        </w:tc>
        <w:tc>
          <w:tcPr>
            <w:tcW w:w="2411" w:type="dxa"/>
          </w:tcPr>
          <w:p w14:paraId="5B9A0447" w14:textId="37934CB6" w:rsidR="001A38D0" w:rsidRPr="00B21F74" w:rsidRDefault="00D47E0F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11/01 10 სთ</w:t>
            </w: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br/>
              <w:t>(ჩატარებულია)</w:t>
            </w:r>
          </w:p>
        </w:tc>
        <w:tc>
          <w:tcPr>
            <w:tcW w:w="2411" w:type="dxa"/>
          </w:tcPr>
          <w:p w14:paraId="3EA2F707" w14:textId="025247C6" w:rsidR="001A38D0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 კორპ</w:t>
            </w:r>
          </w:p>
        </w:tc>
      </w:tr>
      <w:tr w:rsidR="001A38D0" w14:paraId="6D104C2F" w14:textId="77777777" w:rsidTr="001A38D0">
        <w:trPr>
          <w:trHeight w:val="951"/>
        </w:trPr>
        <w:tc>
          <w:tcPr>
            <w:tcW w:w="2411" w:type="dxa"/>
          </w:tcPr>
          <w:p w14:paraId="45D4A732" w14:textId="68DBE83E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გიული შაბაშვილი</w:t>
            </w:r>
          </w:p>
        </w:tc>
        <w:tc>
          <w:tcPr>
            <w:tcW w:w="2411" w:type="dxa"/>
          </w:tcPr>
          <w:p w14:paraId="0A1F125E" w14:textId="65E44CD6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911CD">
              <w:rPr>
                <w:rFonts w:ascii="Sylfaen" w:hAnsi="Sylfaen"/>
                <w:sz w:val="24"/>
                <w:szCs w:val="24"/>
                <w:lang w:val="ka-GE"/>
              </w:rPr>
              <w:t>სოციოკულტურული კომპეტენციის სწავლების სტრატეგიები</w:t>
            </w:r>
          </w:p>
        </w:tc>
        <w:tc>
          <w:tcPr>
            <w:tcW w:w="2411" w:type="dxa"/>
          </w:tcPr>
          <w:p w14:paraId="65105485" w14:textId="65B0BE08" w:rsidR="001A38D0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 იანვარი 11 სთ (წერა+ზეპირი)</w:t>
            </w:r>
          </w:p>
        </w:tc>
        <w:tc>
          <w:tcPr>
            <w:tcW w:w="2411" w:type="dxa"/>
          </w:tcPr>
          <w:p w14:paraId="3E87713F" w14:textId="7B13F6A5" w:rsidR="001A38D0" w:rsidRDefault="002B5091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მე-3 კორპ, აუდიტორია 312</w:t>
            </w:r>
          </w:p>
        </w:tc>
      </w:tr>
      <w:tr w:rsidR="001A38D0" w14:paraId="22D1849C" w14:textId="77777777" w:rsidTr="001A38D0">
        <w:trPr>
          <w:trHeight w:val="951"/>
        </w:trPr>
        <w:tc>
          <w:tcPr>
            <w:tcW w:w="2411" w:type="dxa"/>
          </w:tcPr>
          <w:p w14:paraId="2547A029" w14:textId="5E02AB83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ლევან ბებურიშვილი</w:t>
            </w:r>
          </w:p>
        </w:tc>
        <w:tc>
          <w:tcPr>
            <w:tcW w:w="2411" w:type="dxa"/>
          </w:tcPr>
          <w:p w14:paraId="47D80CC0" w14:textId="053CF91F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911CD">
              <w:rPr>
                <w:rFonts w:ascii="Sylfaen" w:hAnsi="Sylfaen"/>
                <w:sz w:val="24"/>
                <w:szCs w:val="24"/>
                <w:lang w:val="ka-GE"/>
              </w:rPr>
              <w:t>ახალი ქართული ლიტერატურა</w:t>
            </w:r>
          </w:p>
        </w:tc>
        <w:tc>
          <w:tcPr>
            <w:tcW w:w="2411" w:type="dxa"/>
          </w:tcPr>
          <w:p w14:paraId="466E0302" w14:textId="3EF67730" w:rsidR="00E911CD" w:rsidRDefault="000F5C5C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24/01 11 სთ</w:t>
            </w:r>
            <w:r w:rsidR="00B21F74">
              <w:rPr>
                <w:rFonts w:ascii="Sylfaen" w:hAnsi="Sylfaen"/>
                <w:sz w:val="24"/>
                <w:szCs w:val="24"/>
                <w:lang w:val="ka-GE"/>
              </w:rPr>
              <w:t xml:space="preserve"> (წერა)</w:t>
            </w:r>
          </w:p>
        </w:tc>
        <w:tc>
          <w:tcPr>
            <w:tcW w:w="2411" w:type="dxa"/>
          </w:tcPr>
          <w:p w14:paraId="057634BA" w14:textId="781AC1A9" w:rsidR="001A38D0" w:rsidRDefault="000F5C5C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 კორპ, აუდ 325</w:t>
            </w:r>
          </w:p>
        </w:tc>
      </w:tr>
      <w:tr w:rsidR="001A38D0" w14:paraId="1329492F" w14:textId="77777777" w:rsidTr="001A38D0">
        <w:trPr>
          <w:trHeight w:val="906"/>
        </w:trPr>
        <w:tc>
          <w:tcPr>
            <w:tcW w:w="2411" w:type="dxa"/>
          </w:tcPr>
          <w:p w14:paraId="5AD9219F" w14:textId="604CA26D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მაია ინასარიძე</w:t>
            </w:r>
          </w:p>
        </w:tc>
        <w:tc>
          <w:tcPr>
            <w:tcW w:w="2411" w:type="dxa"/>
          </w:tcPr>
          <w:p w14:paraId="56EBBF81" w14:textId="5656DCE8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911CD">
              <w:rPr>
                <w:rFonts w:ascii="Sylfaen" w:hAnsi="Sylfaen"/>
                <w:sz w:val="24"/>
                <w:szCs w:val="24"/>
                <w:lang w:val="ka-GE"/>
              </w:rPr>
              <w:t>მშობლიური ენისა და ლიტერატურის სწავლების მეთოდიკა</w:t>
            </w:r>
          </w:p>
        </w:tc>
        <w:tc>
          <w:tcPr>
            <w:tcW w:w="2411" w:type="dxa"/>
          </w:tcPr>
          <w:p w14:paraId="2D1EA389" w14:textId="00E8A844" w:rsidR="001A38D0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11/01 12 სთ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br/>
              <w:t>(ჩატარებულია)</w:t>
            </w:r>
          </w:p>
        </w:tc>
        <w:tc>
          <w:tcPr>
            <w:tcW w:w="2411" w:type="dxa"/>
          </w:tcPr>
          <w:p w14:paraId="0B749949" w14:textId="1F7BA47D" w:rsidR="00D47E0F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 კორპ</w:t>
            </w:r>
          </w:p>
        </w:tc>
      </w:tr>
    </w:tbl>
    <w:p w14:paraId="5F9F65D5" w14:textId="77777777" w:rsidR="001A38D0" w:rsidRDefault="001A38D0" w:rsidP="00003D5F">
      <w:pPr>
        <w:rPr>
          <w:rFonts w:ascii="Sylfaen" w:hAnsi="Sylfaen"/>
          <w:sz w:val="24"/>
          <w:szCs w:val="24"/>
          <w:lang w:val="ka-GE"/>
        </w:rPr>
      </w:pPr>
    </w:p>
    <w:p w14:paraId="45C6E36B" w14:textId="77777777" w:rsidR="00B34A15" w:rsidRPr="00B34A15" w:rsidRDefault="00B34A15" w:rsidP="00003D5F">
      <w:pPr>
        <w:rPr>
          <w:rFonts w:ascii="Sylfaen" w:hAnsi="Sylfaen"/>
          <w:sz w:val="24"/>
          <w:szCs w:val="24"/>
          <w:lang w:val="ka-GE"/>
        </w:rPr>
      </w:pPr>
    </w:p>
    <w:sectPr w:rsidR="00B34A15" w:rsidRPr="00B34A1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9E104" w14:textId="77777777" w:rsidR="0034398B" w:rsidRDefault="0034398B" w:rsidP="00003D5F">
      <w:pPr>
        <w:spacing w:after="0" w:line="240" w:lineRule="auto"/>
      </w:pPr>
      <w:r>
        <w:separator/>
      </w:r>
    </w:p>
  </w:endnote>
  <w:endnote w:type="continuationSeparator" w:id="0">
    <w:p w14:paraId="3789EA93" w14:textId="77777777" w:rsidR="0034398B" w:rsidRDefault="0034398B" w:rsidP="0000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50B12" w14:textId="77777777" w:rsidR="0034398B" w:rsidRDefault="0034398B" w:rsidP="00003D5F">
      <w:pPr>
        <w:spacing w:after="0" w:line="240" w:lineRule="auto"/>
      </w:pPr>
      <w:r>
        <w:separator/>
      </w:r>
    </w:p>
  </w:footnote>
  <w:footnote w:type="continuationSeparator" w:id="0">
    <w:p w14:paraId="2466586B" w14:textId="77777777" w:rsidR="0034398B" w:rsidRDefault="0034398B" w:rsidP="0000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A3"/>
    <w:rsid w:val="00003D5F"/>
    <w:rsid w:val="000A02A3"/>
    <w:rsid w:val="000D23FC"/>
    <w:rsid w:val="000F5C5C"/>
    <w:rsid w:val="001240E1"/>
    <w:rsid w:val="001A38D0"/>
    <w:rsid w:val="002B5091"/>
    <w:rsid w:val="0034398B"/>
    <w:rsid w:val="0038442F"/>
    <w:rsid w:val="003948DB"/>
    <w:rsid w:val="00434E38"/>
    <w:rsid w:val="00602892"/>
    <w:rsid w:val="00606B4C"/>
    <w:rsid w:val="0064598E"/>
    <w:rsid w:val="006B6870"/>
    <w:rsid w:val="006D2CB3"/>
    <w:rsid w:val="007132AF"/>
    <w:rsid w:val="007741F3"/>
    <w:rsid w:val="0089422F"/>
    <w:rsid w:val="00913F99"/>
    <w:rsid w:val="009F7A77"/>
    <w:rsid w:val="00A00BA1"/>
    <w:rsid w:val="00AC6366"/>
    <w:rsid w:val="00B21F74"/>
    <w:rsid w:val="00B250F0"/>
    <w:rsid w:val="00B34A15"/>
    <w:rsid w:val="00BA4898"/>
    <w:rsid w:val="00C15CDF"/>
    <w:rsid w:val="00C4672F"/>
    <w:rsid w:val="00CB032B"/>
    <w:rsid w:val="00CC4294"/>
    <w:rsid w:val="00CE1A4A"/>
    <w:rsid w:val="00CF48DB"/>
    <w:rsid w:val="00D47E0F"/>
    <w:rsid w:val="00D96F92"/>
    <w:rsid w:val="00DB775B"/>
    <w:rsid w:val="00E911CD"/>
    <w:rsid w:val="00EE0E1B"/>
    <w:rsid w:val="00EF2DE3"/>
    <w:rsid w:val="00F31058"/>
    <w:rsid w:val="00F33322"/>
    <w:rsid w:val="00F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499D"/>
  <w15:chartTrackingRefBased/>
  <w15:docId w15:val="{1B0E6087-8BE1-4E84-B3CC-83F6D59D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03D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3D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3D5F"/>
    <w:rPr>
      <w:vertAlign w:val="superscript"/>
    </w:rPr>
  </w:style>
  <w:style w:type="table" w:styleId="TableGrid">
    <w:name w:val="Table Grid"/>
    <w:basedOn w:val="TableNormal"/>
    <w:uiPriority w:val="39"/>
    <w:rsid w:val="0000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E6CA-7C8E-45C4-8B93-47229B62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Chitishvili</dc:creator>
  <cp:keywords/>
  <dc:description/>
  <cp:lastModifiedBy>Ketevan Pantsulaia</cp:lastModifiedBy>
  <cp:revision>3</cp:revision>
  <dcterms:created xsi:type="dcterms:W3CDTF">2019-01-30T13:58:00Z</dcterms:created>
  <dcterms:modified xsi:type="dcterms:W3CDTF">2019-01-30T13:59:00Z</dcterms:modified>
</cp:coreProperties>
</file>